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842E8F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84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84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84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84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  <w:r w:rsidR="00366C5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9947C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F5764" w:rsidRPr="003732C1" w:rsidRDefault="00A14C52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864ED">
        <w:rPr>
          <w:rFonts w:ascii="Times New Roman" w:eastAsia="Times New Roman" w:hAnsi="Times New Roman" w:cs="Times New Roman"/>
        </w:rPr>
        <w:t>27</w:t>
      </w:r>
      <w:r w:rsidRPr="004A473E">
        <w:rPr>
          <w:rFonts w:ascii="Times New Roman" w:eastAsia="Times New Roman" w:hAnsi="Times New Roman" w:cs="Times New Roman"/>
        </w:rPr>
        <w:t>»</w:t>
      </w:r>
      <w:r w:rsidR="007864ED">
        <w:rPr>
          <w:rFonts w:ascii="Times New Roman" w:eastAsia="Times New Roman" w:hAnsi="Times New Roman" w:cs="Times New Roman"/>
        </w:rPr>
        <w:t xml:space="preserve"> </w:t>
      </w:r>
      <w:r w:rsidR="00383DCF">
        <w:rPr>
          <w:rFonts w:ascii="Times New Roman" w:eastAsia="Times New Roman" w:hAnsi="Times New Roman" w:cs="Times New Roman"/>
        </w:rPr>
        <w:t>а</w:t>
      </w:r>
      <w:r w:rsidR="007864ED">
        <w:rPr>
          <w:rFonts w:ascii="Times New Roman" w:eastAsia="Times New Roman" w:hAnsi="Times New Roman" w:cs="Times New Roman"/>
        </w:rPr>
        <w:t>п</w:t>
      </w:r>
      <w:r w:rsidR="00383DCF">
        <w:rPr>
          <w:rFonts w:ascii="Times New Roman" w:eastAsia="Times New Roman" w:hAnsi="Times New Roman" w:cs="Times New Roman"/>
        </w:rPr>
        <w:t>р</w:t>
      </w:r>
      <w:r w:rsidR="007864ED">
        <w:rPr>
          <w:rFonts w:ascii="Times New Roman" w:eastAsia="Times New Roman" w:hAnsi="Times New Roman" w:cs="Times New Roman"/>
        </w:rPr>
        <w:t>ель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046CA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6250F2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="007864ED" w:rsidRPr="004A473E">
        <w:rPr>
          <w:rFonts w:ascii="Times New Roman" w:eastAsia="Times New Roman" w:hAnsi="Times New Roman" w:cs="Times New Roman"/>
        </w:rPr>
        <w:t>«</w:t>
      </w:r>
      <w:r w:rsidR="007864ED">
        <w:rPr>
          <w:rFonts w:ascii="Times New Roman" w:eastAsia="Times New Roman" w:hAnsi="Times New Roman" w:cs="Times New Roman"/>
        </w:rPr>
        <w:t>27</w:t>
      </w:r>
      <w:r w:rsidR="007864ED" w:rsidRPr="004A473E">
        <w:rPr>
          <w:rFonts w:ascii="Times New Roman" w:eastAsia="Times New Roman" w:hAnsi="Times New Roman" w:cs="Times New Roman"/>
        </w:rPr>
        <w:t>»</w:t>
      </w:r>
      <w:r w:rsidR="007864ED">
        <w:rPr>
          <w:rFonts w:ascii="Times New Roman" w:eastAsia="Times New Roman" w:hAnsi="Times New Roman" w:cs="Times New Roman"/>
        </w:rPr>
        <w:t xml:space="preserve"> апрель</w:t>
      </w:r>
      <w:r w:rsidR="007864ED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7864ED" w:rsidRPr="004A473E">
        <w:rPr>
          <w:rFonts w:ascii="Times New Roman" w:eastAsia="Times New Roman" w:hAnsi="Times New Roman" w:cs="Times New Roman"/>
        </w:rPr>
        <w:t>20</w:t>
      </w:r>
      <w:r w:rsidR="007864ED">
        <w:rPr>
          <w:rFonts w:ascii="Times New Roman" w:eastAsia="Times New Roman" w:hAnsi="Times New Roman" w:cs="Times New Roman"/>
        </w:rPr>
        <w:t>20</w:t>
      </w:r>
      <w:r w:rsidR="007864ED" w:rsidRPr="004A473E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701"/>
      </w:tblGrid>
      <w:tr w:rsidR="00D22D2D" w:rsidRPr="003732C1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842E8F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84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A04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842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060C4A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20мл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476000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C4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060C4A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060C4A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1040000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060C4A">
              <w:rPr>
                <w:rFonts w:ascii="Times New Roman" w:hAnsi="Times New Roman" w:cs="Times New Roman"/>
                <w:color w:val="000000" w:themeColor="text1" w:themeShade="80"/>
              </w:rPr>
              <w:t xml:space="preserve">Система для </w:t>
            </w:r>
            <w:proofErr w:type="spellStart"/>
            <w:r w:rsidRPr="00060C4A">
              <w:rPr>
                <w:rFonts w:ascii="Times New Roman" w:hAnsi="Times New Roman" w:cs="Times New Roman"/>
                <w:color w:val="000000" w:themeColor="text1" w:themeShade="80"/>
              </w:rPr>
              <w:t>инфузии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912000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 xml:space="preserve">Камера Горяева 2-х </w:t>
            </w:r>
            <w:proofErr w:type="spellStart"/>
            <w:r w:rsidRPr="00060C4A">
              <w:rPr>
                <w:rFonts w:ascii="Times New Roman" w:hAnsi="Times New Roman" w:cs="Times New Roman"/>
                <w:color w:val="000000"/>
              </w:rPr>
              <w:t>сетч</w:t>
            </w:r>
            <w:proofErr w:type="spellEnd"/>
            <w:r w:rsidRPr="00060C4A">
              <w:rPr>
                <w:rFonts w:ascii="Times New Roman" w:hAnsi="Times New Roman" w:cs="Times New Roman"/>
                <w:color w:val="000000"/>
              </w:rPr>
              <w:t>. исп.3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4A"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6500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6</w:t>
            </w:r>
          </w:p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 xml:space="preserve">Камера Горяева 4-х </w:t>
            </w:r>
            <w:proofErr w:type="spellStart"/>
            <w:r w:rsidRPr="00060C4A">
              <w:rPr>
                <w:rFonts w:ascii="Times New Roman" w:hAnsi="Times New Roman" w:cs="Times New Roman"/>
                <w:color w:val="000000"/>
              </w:rPr>
              <w:t>сетч</w:t>
            </w:r>
            <w:proofErr w:type="spellEnd"/>
            <w:r w:rsidRPr="00060C4A">
              <w:rPr>
                <w:rFonts w:ascii="Times New Roman" w:hAnsi="Times New Roman" w:cs="Times New Roman"/>
                <w:color w:val="000000"/>
              </w:rPr>
              <w:t>. исп.3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4A">
              <w:rPr>
                <w:rFonts w:ascii="Times New Roman" w:eastAsia="Times New Roman" w:hAnsi="Times New Roman" w:cs="Times New Roman"/>
                <w:lang w:eastAsia="ru-RU"/>
              </w:rPr>
              <w:t>7900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7900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 xml:space="preserve">Пипетка стеклянная к </w:t>
            </w:r>
            <w:proofErr w:type="spellStart"/>
            <w:r w:rsidRPr="00060C4A">
              <w:rPr>
                <w:rFonts w:ascii="Times New Roman" w:hAnsi="Times New Roman" w:cs="Times New Roman"/>
                <w:color w:val="000000"/>
              </w:rPr>
              <w:t>СОЭ-метру</w:t>
            </w:r>
            <w:proofErr w:type="spellEnd"/>
            <w:r w:rsidRPr="00060C4A">
              <w:rPr>
                <w:rFonts w:ascii="Times New Roman" w:hAnsi="Times New Roman" w:cs="Times New Roman"/>
                <w:color w:val="000000"/>
              </w:rPr>
              <w:t xml:space="preserve"> ПС/СОЭ-01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C4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194000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Штатив к СОЭ мету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C4A">
              <w:rPr>
                <w:rFonts w:ascii="Times New Roman" w:eastAsia="Times New Roman" w:hAnsi="Times New Roman" w:cs="Times New Roman"/>
              </w:rPr>
              <w:t>1650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14850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60C4A">
              <w:rPr>
                <w:rFonts w:ascii="Times New Roman" w:hAnsi="Times New Roman" w:cs="Times New Roman"/>
                <w:color w:val="000000"/>
              </w:rPr>
              <w:t>специф</w:t>
            </w:r>
            <w:proofErr w:type="spellEnd"/>
            <w:r w:rsidRPr="00060C4A">
              <w:rPr>
                <w:rFonts w:ascii="Times New Roman" w:hAnsi="Times New Roman" w:cs="Times New Roman"/>
                <w:color w:val="000000"/>
              </w:rPr>
              <w:t>. белков ,5х1мл(</w:t>
            </w:r>
            <w:r w:rsidRPr="00060C4A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060C4A">
              <w:rPr>
                <w:rFonts w:ascii="Times New Roman" w:hAnsi="Times New Roman" w:cs="Times New Roman"/>
                <w:color w:val="000000"/>
              </w:rPr>
              <w:t>3,</w:t>
            </w:r>
            <w:r w:rsidRPr="00060C4A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060C4A">
              <w:rPr>
                <w:rFonts w:ascii="Times New Roman" w:hAnsi="Times New Roman" w:cs="Times New Roman"/>
                <w:color w:val="000000"/>
              </w:rPr>
              <w:t>4,</w:t>
            </w:r>
            <w:r w:rsidRPr="00060C4A">
              <w:rPr>
                <w:rFonts w:ascii="Times New Roman" w:hAnsi="Times New Roman" w:cs="Times New Roman"/>
                <w:color w:val="000000"/>
                <w:lang w:val="en-US"/>
              </w:rPr>
              <w:t>CRP</w:t>
            </w:r>
            <w:r w:rsidRPr="00060C4A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060C4A">
              <w:rPr>
                <w:rFonts w:ascii="Times New Roman" w:hAnsi="Times New Roman" w:cs="Times New Roman"/>
                <w:color w:val="000000"/>
                <w:lang w:val="en-US"/>
              </w:rPr>
              <w:t>IgA</w:t>
            </w:r>
            <w:proofErr w:type="spellEnd"/>
            <w:r w:rsidRPr="00060C4A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060C4A">
              <w:rPr>
                <w:rFonts w:ascii="Times New Roman" w:hAnsi="Times New Roman" w:cs="Times New Roman"/>
                <w:color w:val="000000"/>
                <w:lang w:val="en-US"/>
              </w:rPr>
              <w:t>IgG</w:t>
            </w:r>
            <w:proofErr w:type="spellEnd"/>
            <w:r w:rsidRPr="00060C4A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060C4A">
              <w:rPr>
                <w:rFonts w:ascii="Times New Roman" w:hAnsi="Times New Roman" w:cs="Times New Roman"/>
                <w:color w:val="000000"/>
                <w:lang w:val="en-US"/>
              </w:rPr>
              <w:t>IgM</w:t>
            </w:r>
            <w:proofErr w:type="spellEnd"/>
            <w:r w:rsidRPr="00060C4A">
              <w:rPr>
                <w:rFonts w:ascii="Times New Roman" w:hAnsi="Times New Roman" w:cs="Times New Roman"/>
                <w:color w:val="000000"/>
              </w:rPr>
              <w:t xml:space="preserve">  С реактивный белок)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16396B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60C4A">
              <w:rPr>
                <w:rFonts w:ascii="Times New Roman" w:eastAsia="Times New Roman" w:hAnsi="Times New Roman" w:cs="Times New Roman"/>
                <w:lang w:val="en-US"/>
              </w:rPr>
              <w:t>153000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16396B" w:rsidP="00060C4A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306000</w:t>
            </w:r>
          </w:p>
        </w:tc>
      </w:tr>
      <w:tr w:rsidR="007D17CF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7D17CF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8314CE" w:rsidP="00060C4A">
            <w:pPr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Бумага</w:t>
            </w:r>
            <w:r w:rsidR="008C1C57" w:rsidRPr="00060C4A">
              <w:rPr>
                <w:rFonts w:ascii="Times New Roman" w:hAnsi="Times New Roman" w:cs="Times New Roman"/>
                <w:color w:val="000000"/>
              </w:rPr>
              <w:t xml:space="preserve"> тепловая </w:t>
            </w:r>
            <w:r w:rsidRPr="00060C4A">
              <w:rPr>
                <w:rFonts w:ascii="Times New Roman" w:hAnsi="Times New Roman" w:cs="Times New Roman"/>
                <w:color w:val="000000"/>
              </w:rPr>
              <w:t xml:space="preserve"> 50х</w:t>
            </w:r>
            <w:r w:rsidR="008C1C57" w:rsidRPr="00060C4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B1129F" w:rsidP="00060C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8314CE" w:rsidP="00060C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8314CE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7CF" w:rsidRPr="00060C4A" w:rsidRDefault="00B1129F" w:rsidP="00060C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C4A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CF" w:rsidRPr="00060C4A" w:rsidRDefault="00B1129F" w:rsidP="00060C4A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0C4A">
              <w:rPr>
                <w:rFonts w:ascii="Times New Roman" w:hAnsi="Times New Roman" w:cs="Times New Roman"/>
                <w:lang w:val="kk-KZ"/>
              </w:rPr>
              <w:t>78000</w:t>
            </w:r>
          </w:p>
        </w:tc>
      </w:tr>
      <w:tr w:rsidR="008314CE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Брилл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зеленого 1% 20мл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C4A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</w:tr>
      <w:tr w:rsidR="008314CE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Дроспиренон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3 мг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иЭтинилэстрадиол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микронизированный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0,03мг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1 872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280800</w:t>
            </w:r>
          </w:p>
        </w:tc>
      </w:tr>
      <w:tr w:rsidR="008314CE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Дроспиренон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3 мг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иЭтинилэстрадиол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микронизированный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0,02мг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1 872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592E7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  <w:r w:rsidR="008314CE" w:rsidRPr="00060C4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8314CE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Гидрокортизон 1% мазь 10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228,8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5 720</w:t>
            </w:r>
          </w:p>
        </w:tc>
      </w:tr>
      <w:tr w:rsidR="008314CE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дезогестрел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0,075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F56B86" w:rsidRDefault="00F56B86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4CE" w:rsidRPr="00060C4A" w:rsidRDefault="008314CE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2 003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4CE" w:rsidRPr="00F56B86" w:rsidRDefault="00F56B86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801200</w:t>
            </w:r>
          </w:p>
        </w:tc>
      </w:tr>
      <w:tr w:rsidR="00292334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дигоксин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1,0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592E7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2334" w:rsidRPr="00060C4A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</w:tr>
      <w:tr w:rsidR="00292334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Кальция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глюконат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 10,0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41750</w:t>
            </w:r>
          </w:p>
        </w:tc>
      </w:tr>
      <w:tr w:rsidR="00292334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Кальция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глюконат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 5,0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41750</w:t>
            </w:r>
          </w:p>
        </w:tc>
      </w:tr>
      <w:tr w:rsidR="00292334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Фамотидин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20мг №5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2 190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197100</w:t>
            </w:r>
          </w:p>
        </w:tc>
      </w:tr>
      <w:tr w:rsidR="00292334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Метакартин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1г/5мл №5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/инъекций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3 230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323000</w:t>
            </w:r>
          </w:p>
        </w:tc>
      </w:tr>
      <w:tr w:rsidR="00292334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Метакартин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раствор для приема внутрь, 2 г/10 мл 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3 747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299760</w:t>
            </w:r>
          </w:p>
        </w:tc>
      </w:tr>
      <w:tr w:rsidR="00292334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Регидрон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 №20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334" w:rsidRPr="00060C4A" w:rsidRDefault="00292334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167000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Дезогестрел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F56B86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F56B86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1997,94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F56B86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499485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24</w:t>
            </w:r>
          </w:p>
          <w:p w:rsidR="003A5BB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Тетрациклин 3% мазь 10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3384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3769,92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188496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Уголь активированный 200 мг №20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56000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27</w:t>
            </w:r>
          </w:p>
          <w:p w:rsidR="003A5BB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фуразолидон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592E7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Неостигмина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бромид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328,6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592E7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9627B" w:rsidRPr="00060C4A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Педекс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60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1548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592E7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9627B" w:rsidRPr="00060C4A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ксиметазолин0,1% 10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26400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Ксиметазолин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00,5% 10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32</w:t>
            </w:r>
          </w:p>
          <w:p w:rsidR="003A5BB4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Амброксол30 мг/5 мл 150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42900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Амброксол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 7,5 мг/мл во флаконе 100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29100</w:t>
            </w:r>
          </w:p>
        </w:tc>
      </w:tr>
      <w:tr w:rsidR="0099627B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8E74B6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99627B" w:rsidRPr="00060C4A">
              <w:rPr>
                <w:rFonts w:ascii="Times New Roman" w:eastAsia="Times New Roman" w:hAnsi="Times New Roman" w:cs="Times New Roman"/>
                <w:color w:val="000000"/>
              </w:rPr>
              <w:t>икетамид</w:t>
            </w:r>
            <w:proofErr w:type="spellEnd"/>
            <w:r w:rsidR="00887FBD"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9627B" w:rsidRPr="00060C4A">
              <w:rPr>
                <w:rFonts w:ascii="Times New Roman" w:eastAsia="Times New Roman" w:hAnsi="Times New Roman" w:cs="Times New Roman"/>
                <w:color w:val="000000"/>
              </w:rPr>
              <w:t>2,0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27B" w:rsidRPr="00060C4A" w:rsidRDefault="0099627B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7B" w:rsidRPr="00060C4A" w:rsidRDefault="00592E7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99627B" w:rsidRPr="00060C4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валерианы корневище с корнями0,02 №50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10875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поливитамины№100 драже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Валидол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9700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аскорбиновая кислота 0,25г №200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56700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лечебная косметика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лейкопластыри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бакт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3,0х7,2 №100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525000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мяты перечной масло +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фенобарбитал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+ этилбромизовалерианат25мл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37500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аммиак10% 40мл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йод5% 20мл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5680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хлоропирамин25мг №20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</w:t>
            </w:r>
            <w:r w:rsidRPr="00060C4A">
              <w:rPr>
                <w:rFonts w:ascii="Times New Roman" w:hAnsi="Times New Roman" w:cs="Times New Roman"/>
              </w:rPr>
              <w:lastRenderedPageBreak/>
              <w:t>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240000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алтея экстракт + натрия гидрокарбонат0,05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60900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аскорбиновая кислота + кальция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глюконат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дифенгидрамин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рутозид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77000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метамизол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натрия500мг №20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151000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кетопрофен50мг №25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285000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мяты перечной масло + сульфаниламид +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сульфатиазол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+ тимол + эвка30мл </w:t>
            </w: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аэр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112500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лиофилизат</w:t>
            </w:r>
            <w:proofErr w:type="spellEnd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 xml:space="preserve"> молочнокислых бактерий№16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432400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папаверин + бендазол№10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Таблетки 40 мг №100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2762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13810</w:t>
            </w:r>
          </w:p>
        </w:tc>
      </w:tr>
      <w:tr w:rsidR="00B87E0C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3A5BB4" w:rsidP="00060C4A">
            <w:pPr>
              <w:jc w:val="center"/>
              <w:rPr>
                <w:rFonts w:ascii="Times New Roman" w:hAnsi="Times New Roman" w:cs="Times New Roman"/>
              </w:rPr>
            </w:pPr>
            <w:r w:rsidRPr="00060C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парацетамол0,5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0C4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0C" w:rsidRPr="00060C4A" w:rsidRDefault="00B87E0C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C4A">
              <w:rPr>
                <w:rFonts w:ascii="Times New Roman" w:eastAsia="Times New Roman" w:hAnsi="Times New Roman" w:cs="Times New Roman"/>
                <w:color w:val="000000"/>
              </w:rPr>
              <w:t>64000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Одноразовый комбинезон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спанбонда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40гр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ИАКПл-1/2-20К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3,5 (2/0) Кетгут простой/75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ИАКПл-1/2-20К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(3/0) Кетгут простой/75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ИАКПл-1/2-20К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(4/0) Кетгут простой/75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842E8F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Шелк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Санавита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стерильный,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ISP</w:t>
            </w:r>
            <w:r w:rsidRPr="00842E8F">
              <w:rPr>
                <w:rFonts w:ascii="Times New Roman" w:eastAsia="Times New Roman" w:hAnsi="Times New Roman" w:cs="Times New Roman"/>
                <w:color w:val="000000"/>
              </w:rPr>
              <w:t>4/0 (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842E8F">
              <w:rPr>
                <w:rFonts w:ascii="Times New Roman" w:eastAsia="Times New Roman" w:hAnsi="Times New Roman" w:cs="Times New Roman"/>
                <w:color w:val="000000"/>
              </w:rPr>
              <w:t xml:space="preserve">1.5)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нить 75см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ИАКПл-1/2-30К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3,5 (0) Шёлк плетённая/75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ИАКПл-1/2-35К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 (1) Шёлк плетённая/75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ИАКПл-1/2-20К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(2/0) Шёлк плетённая/75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842E8F" w:rsidRDefault="009F60B0" w:rsidP="00060C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842E8F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Медицинский шкаф для медикаментов МД 2 1670/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842E8F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842E8F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Столик процедурный из нержавеющей стали (450*350*800мм)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842E8F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Защитный экран для лица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</w:t>
            </w:r>
          </w:p>
        </w:tc>
      </w:tr>
      <w:tr w:rsidR="009F60B0" w:rsidTr="009F60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Default="009F60B0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Default="009F60B0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Маска 3-х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слойная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060C4A" w:rsidRDefault="009F60B0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0B0" w:rsidRPr="001C70A1" w:rsidRDefault="009F60B0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B0" w:rsidRPr="001C70A1" w:rsidRDefault="009F60B0" w:rsidP="009F60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4000000</w:t>
            </w:r>
          </w:p>
        </w:tc>
      </w:tr>
      <w:tr w:rsidR="00C33786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Default="00C33786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Default="00C33786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Пульсоксиметры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пальчиковые с электронным дисплеем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Default="00C33786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Pr="00060C4A" w:rsidRDefault="00C33786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Pr="00060C4A" w:rsidRDefault="00C33786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3786" w:rsidRDefault="00C33786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Default="00C33786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900000</w:t>
            </w:r>
          </w:p>
        </w:tc>
      </w:tr>
      <w:tr w:rsidR="00C33786" w:rsidTr="00A04C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Default="00C33786" w:rsidP="0006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Default="00C33786" w:rsidP="00B034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Подушка для кислорода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Default="00C33786" w:rsidP="00C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Pr="00060C4A" w:rsidRDefault="00C33786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Pr="00060C4A" w:rsidRDefault="00C33786" w:rsidP="00B03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C4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060C4A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3786" w:rsidRDefault="00C33786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86" w:rsidRDefault="00C33786" w:rsidP="00B03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330000</w:t>
            </w:r>
          </w:p>
        </w:tc>
      </w:tr>
    </w:tbl>
    <w:p w:rsidR="00CF5797" w:rsidRDefault="00995DC8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lastRenderedPageBreak/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348D4"/>
    <w:rsid w:val="00060C3F"/>
    <w:rsid w:val="00060C4A"/>
    <w:rsid w:val="000B3CA3"/>
    <w:rsid w:val="000B498E"/>
    <w:rsid w:val="00122AC9"/>
    <w:rsid w:val="00133893"/>
    <w:rsid w:val="001427AD"/>
    <w:rsid w:val="0016396B"/>
    <w:rsid w:val="0016616B"/>
    <w:rsid w:val="001813E6"/>
    <w:rsid w:val="001B6957"/>
    <w:rsid w:val="001B783F"/>
    <w:rsid w:val="001F6191"/>
    <w:rsid w:val="0020578E"/>
    <w:rsid w:val="002101C4"/>
    <w:rsid w:val="00235C4A"/>
    <w:rsid w:val="002558AE"/>
    <w:rsid w:val="00262BFF"/>
    <w:rsid w:val="0028113C"/>
    <w:rsid w:val="002813B4"/>
    <w:rsid w:val="00292334"/>
    <w:rsid w:val="002C2AFB"/>
    <w:rsid w:val="003051DC"/>
    <w:rsid w:val="00334082"/>
    <w:rsid w:val="00342E8D"/>
    <w:rsid w:val="00351E62"/>
    <w:rsid w:val="003661D5"/>
    <w:rsid w:val="00366C53"/>
    <w:rsid w:val="00383DCF"/>
    <w:rsid w:val="00395D1F"/>
    <w:rsid w:val="003A5BB4"/>
    <w:rsid w:val="003D1BFD"/>
    <w:rsid w:val="003D5392"/>
    <w:rsid w:val="00404CC1"/>
    <w:rsid w:val="004121D9"/>
    <w:rsid w:val="00454081"/>
    <w:rsid w:val="00457D3B"/>
    <w:rsid w:val="004D17CB"/>
    <w:rsid w:val="0056016F"/>
    <w:rsid w:val="00592E7C"/>
    <w:rsid w:val="00595E2B"/>
    <w:rsid w:val="005A4F8D"/>
    <w:rsid w:val="005A5FF4"/>
    <w:rsid w:val="005B0E10"/>
    <w:rsid w:val="005D2A1C"/>
    <w:rsid w:val="00612E40"/>
    <w:rsid w:val="00623533"/>
    <w:rsid w:val="006250F2"/>
    <w:rsid w:val="00626FE6"/>
    <w:rsid w:val="006447EC"/>
    <w:rsid w:val="00655FD1"/>
    <w:rsid w:val="00674ABA"/>
    <w:rsid w:val="00686105"/>
    <w:rsid w:val="006B1990"/>
    <w:rsid w:val="006B34EC"/>
    <w:rsid w:val="006B4815"/>
    <w:rsid w:val="006B77FF"/>
    <w:rsid w:val="007326B6"/>
    <w:rsid w:val="00757859"/>
    <w:rsid w:val="007864ED"/>
    <w:rsid w:val="007975F0"/>
    <w:rsid w:val="007A7C8B"/>
    <w:rsid w:val="007D17CF"/>
    <w:rsid w:val="007F5764"/>
    <w:rsid w:val="00806CCC"/>
    <w:rsid w:val="00816586"/>
    <w:rsid w:val="008314CE"/>
    <w:rsid w:val="00842E8F"/>
    <w:rsid w:val="00873B69"/>
    <w:rsid w:val="00887FBD"/>
    <w:rsid w:val="008B0C28"/>
    <w:rsid w:val="008C1C57"/>
    <w:rsid w:val="008E2F52"/>
    <w:rsid w:val="008E74B6"/>
    <w:rsid w:val="00936831"/>
    <w:rsid w:val="0095011A"/>
    <w:rsid w:val="009700AF"/>
    <w:rsid w:val="009947C6"/>
    <w:rsid w:val="00995DC8"/>
    <w:rsid w:val="0099627B"/>
    <w:rsid w:val="009B21EF"/>
    <w:rsid w:val="009C0BD0"/>
    <w:rsid w:val="009F60B0"/>
    <w:rsid w:val="00A04C19"/>
    <w:rsid w:val="00A14C52"/>
    <w:rsid w:val="00A64622"/>
    <w:rsid w:val="00A6672C"/>
    <w:rsid w:val="00A832E2"/>
    <w:rsid w:val="00A90525"/>
    <w:rsid w:val="00AB124C"/>
    <w:rsid w:val="00AB31D9"/>
    <w:rsid w:val="00AD4ABF"/>
    <w:rsid w:val="00AE4316"/>
    <w:rsid w:val="00B046CA"/>
    <w:rsid w:val="00B1129F"/>
    <w:rsid w:val="00B15964"/>
    <w:rsid w:val="00B27071"/>
    <w:rsid w:val="00B320A9"/>
    <w:rsid w:val="00B533B0"/>
    <w:rsid w:val="00B87E0C"/>
    <w:rsid w:val="00BA52F2"/>
    <w:rsid w:val="00C33786"/>
    <w:rsid w:val="00C373D0"/>
    <w:rsid w:val="00C72631"/>
    <w:rsid w:val="00CB5930"/>
    <w:rsid w:val="00CC61E5"/>
    <w:rsid w:val="00CF5797"/>
    <w:rsid w:val="00D059E9"/>
    <w:rsid w:val="00D06350"/>
    <w:rsid w:val="00D22D2D"/>
    <w:rsid w:val="00D47A3F"/>
    <w:rsid w:val="00D7256B"/>
    <w:rsid w:val="00D74586"/>
    <w:rsid w:val="00E25970"/>
    <w:rsid w:val="00E6093A"/>
    <w:rsid w:val="00E94DEB"/>
    <w:rsid w:val="00E9536A"/>
    <w:rsid w:val="00EC74B1"/>
    <w:rsid w:val="00F32983"/>
    <w:rsid w:val="00F41616"/>
    <w:rsid w:val="00F41C55"/>
    <w:rsid w:val="00F45040"/>
    <w:rsid w:val="00F56B86"/>
    <w:rsid w:val="00F871C4"/>
    <w:rsid w:val="00FE7886"/>
    <w:rsid w:val="00FF1FE9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4294957203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93</cp:revision>
  <cp:lastPrinted>2019-06-10T05:00:00Z</cp:lastPrinted>
  <dcterms:created xsi:type="dcterms:W3CDTF">2018-01-09T07:24:00Z</dcterms:created>
  <dcterms:modified xsi:type="dcterms:W3CDTF">2020-04-20T04:15:00Z</dcterms:modified>
</cp:coreProperties>
</file>