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Алматы</w:t>
            </w:r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3732C1" w:rsidRDefault="00CF0455" w:rsidP="00E67831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г.Алматы,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8E20C6">
        <w:rPr>
          <w:rFonts w:ascii="Times New Roman" w:eastAsia="Times New Roman" w:hAnsi="Times New Roman" w:cs="Times New Roman"/>
        </w:rPr>
        <w:t>23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B834ED">
        <w:rPr>
          <w:rFonts w:ascii="Times New Roman" w:eastAsia="Times New Roman" w:hAnsi="Times New Roman" w:cs="Times New Roman"/>
        </w:rPr>
        <w:t>апреля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5F60A9">
        <w:rPr>
          <w:rFonts w:ascii="Times New Roman" w:eastAsia="Times New Roman" w:hAnsi="Times New Roman" w:cs="Times New Roman"/>
        </w:rPr>
        <w:t>2021</w:t>
      </w:r>
      <w:r w:rsidRPr="004A473E">
        <w:rPr>
          <w:rFonts w:ascii="Times New Roman" w:eastAsia="Times New Roman" w:hAnsi="Times New Roman" w:cs="Times New Roman"/>
        </w:rPr>
        <w:t>г.</w:t>
      </w:r>
    </w:p>
    <w:p w:rsidR="00B834ED" w:rsidRPr="006D0E13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8E20C6">
        <w:rPr>
          <w:rFonts w:ascii="Times New Roman" w:eastAsia="Times New Roman" w:hAnsi="Times New Roman" w:cs="Times New Roman"/>
        </w:rPr>
        <w:t>23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B834ED">
        <w:rPr>
          <w:rFonts w:ascii="Times New Roman" w:eastAsia="Times New Roman" w:hAnsi="Times New Roman" w:cs="Times New Roman"/>
        </w:rPr>
        <w:t>апреля</w:t>
      </w:r>
      <w:r w:rsidR="00B834ED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5F60A9">
        <w:rPr>
          <w:rFonts w:ascii="Times New Roman" w:eastAsia="Times New Roman" w:hAnsi="Times New Roman" w:cs="Times New Roman"/>
        </w:rPr>
        <w:t>2021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D8159E">
        <w:rPr>
          <w:rFonts w:ascii="Times New Roman" w:eastAsia="Times New Roman" w:hAnsi="Times New Roman" w:cs="Times New Roman"/>
        </w:rPr>
        <w:t xml:space="preserve">   </w:t>
      </w:r>
      <w:r w:rsidR="00264597">
        <w:rPr>
          <w:rFonts w:ascii="Times New Roman" w:eastAsia="Times New Roman" w:hAnsi="Times New Roman" w:cs="Times New Roman"/>
        </w:rPr>
        <w:t xml:space="preserve"> </w:t>
      </w:r>
      <w:r w:rsidR="006D0E13">
        <w:rPr>
          <w:rFonts w:ascii="Times New Roman" w:eastAsia="Times New Roman" w:hAnsi="Times New Roman" w:cs="Times New Roman"/>
          <w:lang w:val="en-US"/>
        </w:rPr>
        <w:t xml:space="preserve">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3732C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3732C1" w:rsidRDefault="00CF0455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выделенная для закупа</w:t>
            </w:r>
          </w:p>
        </w:tc>
      </w:tr>
      <w:tr w:rsidR="00A804FF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rPr>
                <w:rFonts w:ascii="Times New Roman" w:hAnsi="Times New Roman" w:cs="Times New Roman"/>
                <w:color w:val="000000"/>
              </w:rPr>
            </w:pPr>
            <w:r w:rsidRPr="00376C9E">
              <w:rPr>
                <w:rFonts w:ascii="Times New Roman" w:hAnsi="Times New Roman" w:cs="Times New Roman"/>
                <w:color w:val="000000"/>
              </w:rPr>
              <w:t>Термоиндикатор 180гр С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76C9E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76C9E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76C9E">
              <w:rPr>
                <w:rFonts w:ascii="Times New Roman" w:eastAsia="Times New Roman" w:hAnsi="Times New Roman" w:cs="Times New Roman"/>
              </w:rPr>
              <w:t>2600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78000,00</w:t>
            </w:r>
          </w:p>
        </w:tc>
      </w:tr>
      <w:tr w:rsidR="00A804FF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rPr>
                <w:rFonts w:ascii="Times New Roman" w:hAnsi="Times New Roman" w:cs="Times New Roman"/>
                <w:color w:val="000000"/>
              </w:rPr>
            </w:pPr>
            <w:r w:rsidRPr="00376C9E">
              <w:rPr>
                <w:rFonts w:ascii="Times New Roman" w:hAnsi="Times New Roman" w:cs="Times New Roman"/>
                <w:color w:val="000000"/>
              </w:rPr>
              <w:t xml:space="preserve">Многоразовый кризозонд (на 250 манипуляции) гинекологический 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G</w:t>
            </w:r>
            <w:r w:rsidRPr="00376C9E">
              <w:rPr>
                <w:rFonts w:ascii="Times New Roman" w:hAnsi="Times New Roman" w:cs="Times New Roman"/>
                <w:color w:val="000000"/>
              </w:rPr>
              <w:t>-10/20/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RF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76C9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76C9E">
              <w:rPr>
                <w:rFonts w:ascii="Times New Roman" w:eastAsia="Times New Roman" w:hAnsi="Times New Roman" w:cs="Times New Roman"/>
              </w:rPr>
              <w:t>540000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540000,00</w:t>
            </w:r>
          </w:p>
        </w:tc>
      </w:tr>
      <w:tr w:rsidR="00A804FF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rPr>
                <w:rFonts w:ascii="Times New Roman" w:hAnsi="Times New Roman" w:cs="Times New Roman"/>
                <w:color w:val="000000"/>
              </w:rPr>
            </w:pPr>
            <w:r w:rsidRPr="00376C9E">
              <w:rPr>
                <w:rFonts w:ascii="Times New Roman" w:hAnsi="Times New Roman" w:cs="Times New Roman"/>
                <w:color w:val="000000"/>
              </w:rPr>
              <w:t>ЭКГ бумага 58*30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рул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76C9E">
              <w:rPr>
                <w:rFonts w:ascii="Times New Roman" w:eastAsia="Times New Roman" w:hAnsi="Times New Roman" w:cs="Times New Roman"/>
              </w:rPr>
              <w:t>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70000</w:t>
            </w:r>
          </w:p>
          <w:p w:rsidR="00A804FF" w:rsidRPr="00376C9E" w:rsidRDefault="00A804FF" w:rsidP="00376C9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04FF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rPr>
                <w:rFonts w:ascii="Times New Roman" w:hAnsi="Times New Roman" w:cs="Times New Roman"/>
                <w:color w:val="000000"/>
              </w:rPr>
            </w:pPr>
            <w:r w:rsidRPr="00376C9E">
              <w:rPr>
                <w:rFonts w:ascii="Times New Roman" w:hAnsi="Times New Roman" w:cs="Times New Roman"/>
                <w:color w:val="000000"/>
              </w:rPr>
              <w:t>Цоликлон Анти-А№10 10мл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76C9E">
              <w:rPr>
                <w:rFonts w:ascii="Times New Roman" w:eastAsia="Times New Roman" w:hAnsi="Times New Roman" w:cs="Times New Roman"/>
              </w:rPr>
              <w:t>1800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18000</w:t>
            </w:r>
          </w:p>
        </w:tc>
      </w:tr>
      <w:tr w:rsidR="00A804FF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rPr>
                <w:rFonts w:ascii="Times New Roman" w:hAnsi="Times New Roman" w:cs="Times New Roman"/>
                <w:color w:val="000000"/>
              </w:rPr>
            </w:pPr>
            <w:r w:rsidRPr="00376C9E">
              <w:rPr>
                <w:rFonts w:ascii="Times New Roman" w:hAnsi="Times New Roman" w:cs="Times New Roman"/>
                <w:color w:val="000000"/>
              </w:rPr>
              <w:t>Цоликлон Анти-В№10 10мл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76C9E">
              <w:rPr>
                <w:rFonts w:ascii="Times New Roman" w:eastAsia="Times New Roman" w:hAnsi="Times New Roman" w:cs="Times New Roman"/>
              </w:rPr>
              <w:t>1800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18000</w:t>
            </w:r>
          </w:p>
        </w:tc>
      </w:tr>
      <w:tr w:rsidR="00A804FF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rPr>
                <w:rFonts w:ascii="Times New Roman" w:hAnsi="Times New Roman" w:cs="Times New Roman"/>
                <w:color w:val="000000"/>
              </w:rPr>
            </w:pPr>
            <w:r w:rsidRPr="00376C9E">
              <w:rPr>
                <w:rFonts w:ascii="Times New Roman" w:hAnsi="Times New Roman" w:cs="Times New Roman"/>
                <w:color w:val="000000"/>
              </w:rPr>
              <w:t>Цоликлон Анти-АВ№20 5мл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76C9E">
              <w:rPr>
                <w:rFonts w:ascii="Times New Roman" w:eastAsia="Times New Roman" w:hAnsi="Times New Roman" w:cs="Times New Roman"/>
              </w:rPr>
              <w:t>1800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18000</w:t>
            </w:r>
          </w:p>
        </w:tc>
      </w:tr>
      <w:tr w:rsidR="00A804FF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rPr>
                <w:rFonts w:ascii="Times New Roman" w:hAnsi="Times New Roman" w:cs="Times New Roman"/>
                <w:color w:val="000000"/>
              </w:rPr>
            </w:pPr>
            <w:r w:rsidRPr="00376C9E">
              <w:rPr>
                <w:rFonts w:ascii="Times New Roman" w:hAnsi="Times New Roman" w:cs="Times New Roman"/>
                <w:color w:val="000000"/>
              </w:rPr>
              <w:t>Цоликлон Анти-Д супер №20  5л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76C9E">
              <w:rPr>
                <w:rFonts w:ascii="Times New Roman" w:eastAsia="Times New Roman" w:hAnsi="Times New Roman" w:cs="Times New Roman"/>
              </w:rPr>
              <w:t>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20000</w:t>
            </w:r>
          </w:p>
        </w:tc>
      </w:tr>
      <w:tr w:rsidR="00A804FF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rPr>
                <w:rFonts w:ascii="Times New Roman" w:hAnsi="Times New Roman" w:cs="Times New Roman"/>
                <w:color w:val="000000"/>
              </w:rPr>
            </w:pPr>
            <w:r w:rsidRPr="00376C9E">
              <w:rPr>
                <w:rFonts w:ascii="Times New Roman" w:hAnsi="Times New Roman" w:cs="Times New Roman"/>
                <w:color w:val="000000"/>
              </w:rPr>
              <w:t>Камера Горяева 2-х сеточная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76C9E">
              <w:rPr>
                <w:rFonts w:ascii="Times New Roman" w:eastAsia="Times New Roman" w:hAnsi="Times New Roman" w:cs="Times New Roman"/>
              </w:rPr>
              <w:t>10000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76C9E">
              <w:rPr>
                <w:rFonts w:ascii="Times New Roman" w:eastAsia="Times New Roman" w:hAnsi="Times New Roman" w:cs="Times New Roman"/>
              </w:rPr>
              <w:t>10000</w:t>
            </w:r>
          </w:p>
        </w:tc>
      </w:tr>
      <w:tr w:rsidR="00A804FF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rPr>
                <w:rFonts w:ascii="Times New Roman" w:hAnsi="Times New Roman" w:cs="Times New Roman"/>
                <w:color w:val="000000"/>
              </w:rPr>
            </w:pPr>
            <w:r w:rsidRPr="00376C9E">
              <w:rPr>
                <w:rFonts w:ascii="Times New Roman" w:hAnsi="Times New Roman" w:cs="Times New Roman"/>
                <w:color w:val="000000"/>
              </w:rPr>
              <w:t>Камера Горяева 2-х сеточная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76C9E">
              <w:rPr>
                <w:rFonts w:ascii="Times New Roman" w:eastAsia="Times New Roman" w:hAnsi="Times New Roman" w:cs="Times New Roman"/>
              </w:rPr>
              <w:t>22000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804FF" w:rsidRPr="00376C9E" w:rsidRDefault="00A804FF" w:rsidP="00376C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76C9E">
              <w:rPr>
                <w:rFonts w:ascii="Times New Roman" w:eastAsia="Times New Roman" w:hAnsi="Times New Roman" w:cs="Times New Roman"/>
              </w:rPr>
              <w:t>22000</w:t>
            </w:r>
          </w:p>
        </w:tc>
      </w:tr>
      <w:tr w:rsidR="00376C9E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rPr>
                <w:rFonts w:ascii="Times New Roman" w:hAnsi="Times New Roman" w:cs="Times New Roman"/>
                <w:color w:val="000000"/>
              </w:rPr>
            </w:pPr>
            <w:r w:rsidRPr="00376C9E">
              <w:rPr>
                <w:rFonts w:ascii="Times New Roman" w:hAnsi="Times New Roman" w:cs="Times New Roman"/>
                <w:color w:val="000000"/>
              </w:rPr>
              <w:t xml:space="preserve">Реагентные полоски 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DIRUI</w:t>
            </w:r>
            <w:r w:rsidRPr="00376C9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H</w:t>
            </w:r>
            <w:r w:rsidRPr="00376C9E">
              <w:rPr>
                <w:rFonts w:ascii="Times New Roman" w:hAnsi="Times New Roman" w:cs="Times New Roman"/>
                <w:color w:val="000000"/>
              </w:rPr>
              <w:t>13-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CR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76C9E">
              <w:rPr>
                <w:rFonts w:ascii="Times New Roman" w:hAnsi="Times New Roman" w:cs="Times New Roman"/>
                <w:lang w:val="en-US"/>
              </w:rPr>
              <w:t>300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туба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76C9E">
              <w:rPr>
                <w:rFonts w:ascii="Times New Roman" w:eastAsia="Times New Roman" w:hAnsi="Times New Roman" w:cs="Times New Roman"/>
                <w:lang w:val="en-US"/>
              </w:rPr>
              <w:t>13500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76C9E">
              <w:rPr>
                <w:rFonts w:ascii="Times New Roman" w:eastAsia="Times New Roman" w:hAnsi="Times New Roman" w:cs="Times New Roman"/>
                <w:lang w:val="en-US"/>
              </w:rPr>
              <w:t>4050000</w:t>
            </w:r>
          </w:p>
        </w:tc>
      </w:tr>
      <w:tr w:rsidR="00376C9E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CA10E0" w:rsidRDefault="00376C9E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rPr>
                <w:rFonts w:ascii="Times New Roman" w:hAnsi="Times New Roman" w:cs="Times New Roman"/>
                <w:color w:val="000000"/>
              </w:rPr>
            </w:pPr>
            <w:r w:rsidRPr="00376C9E">
              <w:rPr>
                <w:rFonts w:ascii="Times New Roman" w:hAnsi="Times New Roman" w:cs="Times New Roman"/>
                <w:color w:val="000000"/>
              </w:rPr>
              <w:t xml:space="preserve">Контроль мочи (отрицательный) 8мл, 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FUS</w:t>
            </w:r>
            <w:r w:rsidRPr="00376C9E">
              <w:rPr>
                <w:rFonts w:ascii="Times New Roman" w:hAnsi="Times New Roman" w:cs="Times New Roman"/>
                <w:color w:val="000000"/>
              </w:rPr>
              <w:t>-2000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76C9E">
              <w:rPr>
                <w:rFonts w:ascii="Times New Roman" w:eastAsia="Times New Roman" w:hAnsi="Times New Roman" w:cs="Times New Roman"/>
              </w:rPr>
              <w:t>3000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76C9E">
              <w:rPr>
                <w:rFonts w:ascii="Times New Roman" w:eastAsia="Times New Roman" w:hAnsi="Times New Roman" w:cs="Times New Roman"/>
              </w:rPr>
              <w:t>60000</w:t>
            </w:r>
          </w:p>
        </w:tc>
      </w:tr>
      <w:tr w:rsidR="00376C9E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CA10E0" w:rsidRDefault="00376C9E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rPr>
                <w:rFonts w:ascii="Times New Roman" w:hAnsi="Times New Roman" w:cs="Times New Roman"/>
                <w:color w:val="000000"/>
              </w:rPr>
            </w:pPr>
            <w:r w:rsidRPr="00376C9E">
              <w:rPr>
                <w:rFonts w:ascii="Times New Roman" w:hAnsi="Times New Roman" w:cs="Times New Roman"/>
                <w:color w:val="000000"/>
              </w:rPr>
              <w:t xml:space="preserve">Контроль мочи (положительный) 8мл, 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FUS</w:t>
            </w:r>
            <w:r w:rsidRPr="00376C9E">
              <w:rPr>
                <w:rFonts w:ascii="Times New Roman" w:hAnsi="Times New Roman" w:cs="Times New Roman"/>
                <w:color w:val="000000"/>
              </w:rPr>
              <w:t>-2000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76C9E">
              <w:rPr>
                <w:rFonts w:ascii="Times New Roman" w:eastAsia="Times New Roman" w:hAnsi="Times New Roman" w:cs="Times New Roman"/>
              </w:rPr>
              <w:t>3000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76C9E">
              <w:rPr>
                <w:rFonts w:ascii="Times New Roman" w:eastAsia="Times New Roman" w:hAnsi="Times New Roman" w:cs="Times New Roman"/>
              </w:rPr>
              <w:t>60000</w:t>
            </w:r>
          </w:p>
        </w:tc>
      </w:tr>
      <w:tr w:rsidR="00376C9E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CA10E0" w:rsidRDefault="00376C9E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rPr>
                <w:rFonts w:ascii="Times New Roman" w:hAnsi="Times New Roman" w:cs="Times New Roman"/>
                <w:color w:val="000000"/>
              </w:rPr>
            </w:pPr>
            <w:r w:rsidRPr="00376C9E">
              <w:rPr>
                <w:rFonts w:ascii="Times New Roman" w:hAnsi="Times New Roman" w:cs="Times New Roman"/>
                <w:color w:val="000000"/>
              </w:rPr>
              <w:t xml:space="preserve">Кальций 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R 4</w:t>
            </w:r>
            <w:r w:rsidRPr="00376C9E">
              <w:rPr>
                <w:rFonts w:ascii="Times New Roman" w:hAnsi="Times New Roman" w:cs="Times New Roman"/>
                <w:color w:val="000000"/>
              </w:rPr>
              <w:t>х40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76C9E">
              <w:rPr>
                <w:rFonts w:ascii="Times New Roman" w:eastAsia="Times New Roman" w:hAnsi="Times New Roman" w:cs="Times New Roman"/>
              </w:rPr>
              <w:t>14000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76C9E">
              <w:rPr>
                <w:rFonts w:ascii="Times New Roman" w:eastAsia="Times New Roman" w:hAnsi="Times New Roman" w:cs="Times New Roman"/>
              </w:rPr>
              <w:t>70000</w:t>
            </w:r>
          </w:p>
        </w:tc>
      </w:tr>
      <w:tr w:rsidR="00376C9E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CA10E0" w:rsidRDefault="00376C9E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376C9E">
              <w:rPr>
                <w:rFonts w:ascii="Times New Roman" w:hAnsi="Times New Roman" w:cs="Times New Roman"/>
                <w:color w:val="000000"/>
              </w:rPr>
              <w:t xml:space="preserve">Глюкоза 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R</w:t>
            </w:r>
            <w:r w:rsidRPr="00376C9E">
              <w:rPr>
                <w:rFonts w:ascii="Times New Roman" w:hAnsi="Times New Roman" w:cs="Times New Roman"/>
                <w:color w:val="000000"/>
              </w:rPr>
              <w:t>1: 4х40</w:t>
            </w:r>
            <w:r w:rsidRPr="00376C9E">
              <w:rPr>
                <w:rFonts w:ascii="Times New Roman" w:hAnsi="Times New Roman" w:cs="Times New Roman"/>
                <w:color w:val="000000"/>
                <w:lang w:val="kk-KZ"/>
              </w:rPr>
              <w:t xml:space="preserve"> мл</w:t>
            </w:r>
            <w:r w:rsidRPr="00376C9E">
              <w:rPr>
                <w:rFonts w:ascii="Times New Roman" w:hAnsi="Times New Roman" w:cs="Times New Roman"/>
                <w:color w:val="000000"/>
              </w:rPr>
              <w:t xml:space="preserve"> + 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R</w:t>
            </w:r>
            <w:r w:rsidRPr="00376C9E">
              <w:rPr>
                <w:rFonts w:ascii="Times New Roman" w:hAnsi="Times New Roman" w:cs="Times New Roman"/>
                <w:color w:val="000000"/>
              </w:rPr>
              <w:t>2</w:t>
            </w:r>
            <w:r w:rsidRPr="00376C9E">
              <w:rPr>
                <w:rFonts w:ascii="Times New Roman" w:hAnsi="Times New Roman" w:cs="Times New Roman"/>
                <w:color w:val="000000"/>
                <w:lang w:val="kk-KZ"/>
              </w:rPr>
              <w:t>: 2х20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76C9E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76C9E">
              <w:rPr>
                <w:rFonts w:ascii="Times New Roman" w:hAnsi="Times New Roman" w:cs="Times New Roman"/>
                <w:lang w:val="kk-KZ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76C9E">
              <w:rPr>
                <w:rFonts w:ascii="Times New Roman" w:eastAsia="Times New Roman" w:hAnsi="Times New Roman" w:cs="Times New Roman"/>
                <w:lang w:val="kk-KZ"/>
              </w:rPr>
              <w:t>14800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76C9E">
              <w:rPr>
                <w:rFonts w:ascii="Times New Roman" w:eastAsia="Times New Roman" w:hAnsi="Times New Roman" w:cs="Times New Roman"/>
                <w:lang w:val="kk-KZ"/>
              </w:rPr>
              <w:t>740000</w:t>
            </w:r>
          </w:p>
        </w:tc>
      </w:tr>
      <w:tr w:rsidR="00376C9E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CA10E0" w:rsidRDefault="00376C9E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376C9E">
              <w:rPr>
                <w:rFonts w:ascii="Times New Roman" w:hAnsi="Times New Roman" w:cs="Times New Roman"/>
                <w:color w:val="000000"/>
                <w:lang w:val="kk-KZ"/>
              </w:rPr>
              <w:t xml:space="preserve">Общий билирубин 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R</w:t>
            </w:r>
            <w:r w:rsidRPr="00376C9E">
              <w:rPr>
                <w:rFonts w:ascii="Times New Roman" w:hAnsi="Times New Roman" w:cs="Times New Roman"/>
                <w:color w:val="000000"/>
              </w:rPr>
              <w:t>1</w:t>
            </w:r>
            <w:r w:rsidRPr="00376C9E">
              <w:rPr>
                <w:rFonts w:ascii="Times New Roman" w:hAnsi="Times New Roman" w:cs="Times New Roman"/>
                <w:color w:val="000000"/>
                <w:lang w:val="kk-KZ"/>
              </w:rPr>
              <w:t xml:space="preserve">: 4х35 мл + 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R</w:t>
            </w:r>
            <w:r w:rsidRPr="00376C9E">
              <w:rPr>
                <w:rFonts w:ascii="Times New Roman" w:hAnsi="Times New Roman" w:cs="Times New Roman"/>
                <w:color w:val="000000"/>
              </w:rPr>
              <w:t>2</w:t>
            </w:r>
            <w:r w:rsidRPr="00376C9E">
              <w:rPr>
                <w:rFonts w:ascii="Times New Roman" w:hAnsi="Times New Roman" w:cs="Times New Roman"/>
                <w:color w:val="000000"/>
                <w:lang w:val="kk-KZ"/>
              </w:rPr>
              <w:t>: 2х18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76C9E"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76C9E">
              <w:rPr>
                <w:rFonts w:ascii="Times New Roman" w:hAnsi="Times New Roman" w:cs="Times New Roman"/>
                <w:lang w:val="kk-KZ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76C9E">
              <w:rPr>
                <w:rFonts w:ascii="Times New Roman" w:eastAsia="Times New Roman" w:hAnsi="Times New Roman" w:cs="Times New Roman"/>
                <w:lang w:val="kk-KZ"/>
              </w:rPr>
              <w:t>26500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76C9E">
              <w:rPr>
                <w:rFonts w:ascii="Times New Roman" w:eastAsia="Times New Roman" w:hAnsi="Times New Roman" w:cs="Times New Roman"/>
                <w:lang w:val="kk-KZ"/>
              </w:rPr>
              <w:t>1325000</w:t>
            </w:r>
          </w:p>
        </w:tc>
      </w:tr>
      <w:tr w:rsidR="00376C9E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CA10E0" w:rsidRDefault="00376C9E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rPr>
                <w:rFonts w:ascii="Times New Roman" w:hAnsi="Times New Roman" w:cs="Times New Roman"/>
                <w:color w:val="000000"/>
              </w:rPr>
            </w:pPr>
            <w:r w:rsidRPr="00376C9E">
              <w:rPr>
                <w:rFonts w:ascii="Times New Roman" w:hAnsi="Times New Roman" w:cs="Times New Roman"/>
                <w:color w:val="000000"/>
                <w:lang w:val="kk-KZ"/>
              </w:rPr>
              <w:t xml:space="preserve">Билирубин прямой 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R</w:t>
            </w:r>
            <w:r w:rsidRPr="00376C9E">
              <w:rPr>
                <w:rFonts w:ascii="Times New Roman" w:hAnsi="Times New Roman" w:cs="Times New Roman"/>
                <w:color w:val="000000"/>
              </w:rPr>
              <w:t>1</w:t>
            </w:r>
            <w:r w:rsidRPr="00376C9E">
              <w:rPr>
                <w:rFonts w:ascii="Times New Roman" w:hAnsi="Times New Roman" w:cs="Times New Roman"/>
                <w:color w:val="000000"/>
                <w:lang w:val="kk-KZ"/>
              </w:rPr>
              <w:t xml:space="preserve">: 4х35 мл + 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R</w:t>
            </w:r>
            <w:r w:rsidRPr="00376C9E">
              <w:rPr>
                <w:rFonts w:ascii="Times New Roman" w:hAnsi="Times New Roman" w:cs="Times New Roman"/>
                <w:color w:val="000000"/>
              </w:rPr>
              <w:t>2</w:t>
            </w:r>
            <w:r w:rsidRPr="00376C9E">
              <w:rPr>
                <w:rFonts w:ascii="Times New Roman" w:hAnsi="Times New Roman" w:cs="Times New Roman"/>
                <w:color w:val="000000"/>
                <w:lang w:val="kk-KZ"/>
              </w:rPr>
              <w:t>: 2х18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76C9E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  <w:lang w:val="kk-KZ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76C9E">
              <w:rPr>
                <w:rFonts w:ascii="Times New Roman" w:eastAsia="Times New Roman" w:hAnsi="Times New Roman" w:cs="Times New Roman"/>
                <w:lang w:val="kk-KZ"/>
              </w:rPr>
              <w:t>26500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76C9E">
              <w:rPr>
                <w:rFonts w:ascii="Times New Roman" w:eastAsia="Times New Roman" w:hAnsi="Times New Roman" w:cs="Times New Roman"/>
                <w:lang w:val="kk-KZ"/>
              </w:rPr>
              <w:t>79500</w:t>
            </w:r>
          </w:p>
        </w:tc>
      </w:tr>
      <w:tr w:rsidR="00376C9E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CA10E0" w:rsidRDefault="00376C9E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376C9E">
              <w:rPr>
                <w:rFonts w:ascii="Times New Roman" w:hAnsi="Times New Roman" w:cs="Times New Roman"/>
                <w:color w:val="000000"/>
                <w:lang w:val="kk-KZ"/>
              </w:rPr>
              <w:t>Аланинаминотрансфераза</w:t>
            </w:r>
            <w:r w:rsidRPr="00376C9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R</w:t>
            </w:r>
            <w:r w:rsidRPr="00376C9E">
              <w:rPr>
                <w:rFonts w:ascii="Times New Roman" w:hAnsi="Times New Roman" w:cs="Times New Roman"/>
                <w:color w:val="000000"/>
              </w:rPr>
              <w:t>1</w:t>
            </w:r>
            <w:r w:rsidRPr="00376C9E">
              <w:rPr>
                <w:rFonts w:ascii="Times New Roman" w:hAnsi="Times New Roman" w:cs="Times New Roman"/>
                <w:color w:val="000000"/>
                <w:lang w:val="kk-KZ"/>
              </w:rPr>
              <w:t xml:space="preserve">: 4х35 мл + 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R</w:t>
            </w:r>
            <w:r w:rsidRPr="00376C9E">
              <w:rPr>
                <w:rFonts w:ascii="Times New Roman" w:hAnsi="Times New Roman" w:cs="Times New Roman"/>
                <w:color w:val="000000"/>
              </w:rPr>
              <w:t>2</w:t>
            </w:r>
            <w:r w:rsidRPr="00376C9E">
              <w:rPr>
                <w:rFonts w:ascii="Times New Roman" w:hAnsi="Times New Roman" w:cs="Times New Roman"/>
                <w:color w:val="000000"/>
                <w:lang w:val="kk-KZ"/>
              </w:rPr>
              <w:t>: 2х18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76C9E"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  <w:lang w:val="kk-KZ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76C9E">
              <w:rPr>
                <w:rFonts w:ascii="Times New Roman" w:eastAsia="Times New Roman" w:hAnsi="Times New Roman" w:cs="Times New Roman"/>
                <w:lang w:val="kk-KZ"/>
              </w:rPr>
              <w:t>17500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76C9E">
              <w:rPr>
                <w:rFonts w:ascii="Times New Roman" w:eastAsia="Times New Roman" w:hAnsi="Times New Roman" w:cs="Times New Roman"/>
                <w:lang w:val="kk-KZ"/>
              </w:rPr>
              <w:t>1050000</w:t>
            </w:r>
          </w:p>
        </w:tc>
      </w:tr>
      <w:tr w:rsidR="00376C9E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CA10E0" w:rsidRDefault="00376C9E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376C9E">
              <w:rPr>
                <w:rFonts w:ascii="Times New Roman" w:hAnsi="Times New Roman" w:cs="Times New Roman"/>
                <w:color w:val="000000"/>
                <w:lang w:val="kk-KZ"/>
              </w:rPr>
              <w:t>Аспартатаминотрансфераза</w:t>
            </w:r>
            <w:r w:rsidRPr="00376C9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R</w:t>
            </w:r>
            <w:r w:rsidRPr="00376C9E">
              <w:rPr>
                <w:rFonts w:ascii="Times New Roman" w:hAnsi="Times New Roman" w:cs="Times New Roman"/>
                <w:color w:val="000000"/>
              </w:rPr>
              <w:t>1</w:t>
            </w:r>
            <w:r w:rsidRPr="00376C9E">
              <w:rPr>
                <w:rFonts w:ascii="Times New Roman" w:hAnsi="Times New Roman" w:cs="Times New Roman"/>
                <w:color w:val="000000"/>
                <w:lang w:val="kk-KZ"/>
              </w:rPr>
              <w:t xml:space="preserve">: 4х35 мл + 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R</w:t>
            </w:r>
            <w:r w:rsidRPr="00376C9E">
              <w:rPr>
                <w:rFonts w:ascii="Times New Roman" w:hAnsi="Times New Roman" w:cs="Times New Roman"/>
                <w:color w:val="000000"/>
              </w:rPr>
              <w:t>2</w:t>
            </w:r>
            <w:r w:rsidRPr="00376C9E">
              <w:rPr>
                <w:rFonts w:ascii="Times New Roman" w:hAnsi="Times New Roman" w:cs="Times New Roman"/>
                <w:color w:val="000000"/>
                <w:lang w:val="kk-KZ"/>
              </w:rPr>
              <w:t>: 2х18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76C9E">
              <w:rPr>
                <w:rFonts w:ascii="Times New Roman" w:hAnsi="Times New Roman" w:cs="Times New Roman"/>
                <w:lang w:val="kk-KZ"/>
              </w:rPr>
              <w:t>45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76C9E">
              <w:rPr>
                <w:rFonts w:ascii="Times New Roman" w:hAnsi="Times New Roman" w:cs="Times New Roman"/>
                <w:lang w:val="kk-KZ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76C9E">
              <w:rPr>
                <w:rFonts w:ascii="Times New Roman" w:eastAsia="Times New Roman" w:hAnsi="Times New Roman" w:cs="Times New Roman"/>
                <w:lang w:val="kk-KZ"/>
              </w:rPr>
              <w:t>17500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76C9E">
              <w:rPr>
                <w:rFonts w:ascii="Times New Roman" w:eastAsia="Times New Roman" w:hAnsi="Times New Roman" w:cs="Times New Roman"/>
                <w:lang w:val="kk-KZ"/>
              </w:rPr>
              <w:t>787500</w:t>
            </w:r>
          </w:p>
        </w:tc>
      </w:tr>
      <w:tr w:rsidR="00376C9E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CA10E0" w:rsidRDefault="00376C9E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376C9E">
              <w:rPr>
                <w:rFonts w:ascii="Times New Roman" w:hAnsi="Times New Roman" w:cs="Times New Roman"/>
                <w:color w:val="000000"/>
                <w:lang w:val="kk-KZ"/>
              </w:rPr>
              <w:t>Набор щелочная фосфатаза (4х35+2х18)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76C9E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76C9E">
              <w:rPr>
                <w:rFonts w:ascii="Times New Roman" w:hAnsi="Times New Roman" w:cs="Times New Roman"/>
                <w:lang w:val="kk-KZ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76C9E">
              <w:rPr>
                <w:rFonts w:ascii="Times New Roman" w:eastAsia="Times New Roman" w:hAnsi="Times New Roman" w:cs="Times New Roman"/>
                <w:lang w:val="kk-KZ"/>
              </w:rPr>
              <w:t>13500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76C9E">
              <w:rPr>
                <w:rFonts w:ascii="Times New Roman" w:eastAsia="Times New Roman" w:hAnsi="Times New Roman" w:cs="Times New Roman"/>
                <w:lang w:val="kk-KZ"/>
              </w:rPr>
              <w:t>81000</w:t>
            </w:r>
          </w:p>
        </w:tc>
      </w:tr>
      <w:tr w:rsidR="00376C9E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CA10E0" w:rsidRDefault="00376C9E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rPr>
                <w:rFonts w:ascii="Times New Roman" w:hAnsi="Times New Roman" w:cs="Times New Roman"/>
                <w:color w:val="000000"/>
              </w:rPr>
            </w:pPr>
            <w:r w:rsidRPr="00376C9E">
              <w:rPr>
                <w:rFonts w:ascii="Times New Roman" w:hAnsi="Times New Roman" w:cs="Times New Roman"/>
                <w:color w:val="000000"/>
                <w:lang w:val="kk-KZ"/>
              </w:rPr>
              <w:t xml:space="preserve">Общий белок 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R</w:t>
            </w:r>
            <w:r w:rsidRPr="00376C9E">
              <w:rPr>
                <w:rFonts w:ascii="Times New Roman" w:hAnsi="Times New Roman" w:cs="Times New Roman"/>
                <w:color w:val="000000"/>
              </w:rPr>
              <w:t xml:space="preserve"> 4х40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76C9E">
              <w:rPr>
                <w:rFonts w:ascii="Times New Roman" w:hAnsi="Times New Roman" w:cs="Times New Roman"/>
                <w:lang w:val="kk-KZ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76C9E">
              <w:rPr>
                <w:rFonts w:ascii="Times New Roman" w:eastAsia="Times New Roman" w:hAnsi="Times New Roman" w:cs="Times New Roman"/>
                <w:lang w:val="kk-KZ"/>
              </w:rPr>
              <w:t>10000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76C9E">
              <w:rPr>
                <w:rFonts w:ascii="Times New Roman" w:eastAsia="Times New Roman" w:hAnsi="Times New Roman" w:cs="Times New Roman"/>
                <w:lang w:val="kk-KZ"/>
              </w:rPr>
              <w:t>600000</w:t>
            </w:r>
          </w:p>
        </w:tc>
      </w:tr>
      <w:tr w:rsidR="00376C9E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CA10E0" w:rsidRDefault="00376C9E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376C9E">
              <w:rPr>
                <w:rFonts w:ascii="Times New Roman" w:hAnsi="Times New Roman" w:cs="Times New Roman"/>
                <w:color w:val="000000"/>
                <w:lang w:val="kk-KZ"/>
              </w:rPr>
              <w:t>Набор Альбумина (4х40)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76C9E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76C9E">
              <w:rPr>
                <w:rFonts w:ascii="Times New Roman" w:hAnsi="Times New Roman" w:cs="Times New Roman"/>
                <w:lang w:val="kk-KZ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76C9E">
              <w:rPr>
                <w:rFonts w:ascii="Times New Roman" w:eastAsia="Times New Roman" w:hAnsi="Times New Roman" w:cs="Times New Roman"/>
                <w:lang w:val="kk-KZ"/>
              </w:rPr>
              <w:t>10800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76C9E">
              <w:rPr>
                <w:rFonts w:ascii="Times New Roman" w:eastAsia="Times New Roman" w:hAnsi="Times New Roman" w:cs="Times New Roman"/>
                <w:lang w:val="kk-KZ"/>
              </w:rPr>
              <w:t>64800</w:t>
            </w:r>
          </w:p>
        </w:tc>
      </w:tr>
      <w:tr w:rsidR="00376C9E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CA10E0" w:rsidRDefault="00376C9E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rPr>
                <w:rFonts w:ascii="Times New Roman" w:hAnsi="Times New Roman" w:cs="Times New Roman"/>
                <w:color w:val="000000"/>
              </w:rPr>
            </w:pPr>
            <w:r w:rsidRPr="00376C9E">
              <w:rPr>
                <w:rFonts w:ascii="Times New Roman" w:hAnsi="Times New Roman" w:cs="Times New Roman"/>
                <w:color w:val="000000"/>
                <w:lang w:val="kk-KZ"/>
              </w:rPr>
              <w:t xml:space="preserve">Триглицерилы 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 xml:space="preserve">R </w:t>
            </w:r>
            <w:r w:rsidRPr="00376C9E">
              <w:rPr>
                <w:rFonts w:ascii="Times New Roman" w:hAnsi="Times New Roman" w:cs="Times New Roman"/>
                <w:color w:val="000000"/>
              </w:rPr>
              <w:t>4х40мл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76C9E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  <w:lang w:val="kk-KZ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76C9E">
              <w:rPr>
                <w:rFonts w:ascii="Times New Roman" w:eastAsia="Times New Roman" w:hAnsi="Times New Roman" w:cs="Times New Roman"/>
                <w:lang w:val="en-US"/>
              </w:rPr>
              <w:t>41000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76C9E">
              <w:rPr>
                <w:rFonts w:ascii="Times New Roman" w:eastAsia="Times New Roman" w:hAnsi="Times New Roman" w:cs="Times New Roman"/>
                <w:lang w:val="en-US"/>
              </w:rPr>
              <w:t>246000</w:t>
            </w:r>
          </w:p>
        </w:tc>
      </w:tr>
      <w:tr w:rsidR="00376C9E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CA10E0" w:rsidRDefault="00376C9E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rPr>
                <w:rFonts w:ascii="Times New Roman" w:hAnsi="Times New Roman" w:cs="Times New Roman"/>
                <w:color w:val="000000"/>
              </w:rPr>
            </w:pPr>
            <w:r w:rsidRPr="00376C9E">
              <w:rPr>
                <w:rFonts w:ascii="Times New Roman" w:hAnsi="Times New Roman" w:cs="Times New Roman"/>
                <w:color w:val="000000"/>
                <w:lang w:val="kk-KZ"/>
              </w:rPr>
              <w:t>Набор Альфа-Амилаза (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AMY</w:t>
            </w:r>
            <w:r w:rsidRPr="00376C9E">
              <w:rPr>
                <w:rFonts w:ascii="Times New Roman" w:hAnsi="Times New Roman" w:cs="Times New Roman"/>
                <w:color w:val="000000"/>
                <w:lang w:val="kk-KZ"/>
              </w:rPr>
              <w:t>)</w:t>
            </w:r>
            <w:r w:rsidRPr="00376C9E">
              <w:rPr>
                <w:rFonts w:ascii="Times New Roman" w:hAnsi="Times New Roman" w:cs="Times New Roman"/>
                <w:color w:val="000000"/>
              </w:rPr>
              <w:t xml:space="preserve"> (1*35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ml</w:t>
            </w:r>
            <w:r w:rsidRPr="00376C9E">
              <w:rPr>
                <w:rFonts w:ascii="Times New Roman" w:hAnsi="Times New Roman" w:cs="Times New Roman"/>
                <w:color w:val="000000"/>
              </w:rPr>
              <w:t>+1*10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ml</w:t>
            </w:r>
            <w:r w:rsidRPr="00376C9E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76C9E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76C9E">
              <w:rPr>
                <w:rFonts w:ascii="Times New Roman" w:hAnsi="Times New Roman" w:cs="Times New Roman"/>
                <w:lang w:val="kk-KZ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76C9E">
              <w:rPr>
                <w:rFonts w:ascii="Times New Roman" w:eastAsia="Times New Roman" w:hAnsi="Times New Roman" w:cs="Times New Roman"/>
                <w:lang w:val="en-US"/>
              </w:rPr>
              <w:t>27500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76C9E">
              <w:rPr>
                <w:rFonts w:ascii="Times New Roman" w:eastAsia="Times New Roman" w:hAnsi="Times New Roman" w:cs="Times New Roman"/>
                <w:lang w:val="en-US"/>
              </w:rPr>
              <w:t>137500</w:t>
            </w:r>
          </w:p>
        </w:tc>
      </w:tr>
      <w:tr w:rsidR="00376C9E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CA10E0" w:rsidRDefault="00376C9E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rPr>
                <w:rFonts w:ascii="Times New Roman" w:hAnsi="Times New Roman" w:cs="Times New Roman"/>
                <w:color w:val="000000"/>
              </w:rPr>
            </w:pPr>
            <w:r w:rsidRPr="00376C9E">
              <w:rPr>
                <w:rFonts w:ascii="Times New Roman" w:hAnsi="Times New Roman" w:cs="Times New Roman"/>
                <w:color w:val="000000"/>
              </w:rPr>
              <w:t xml:space="preserve">Гамма-Глутамилтрансфераза 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R</w:t>
            </w:r>
            <w:r w:rsidRPr="00376C9E">
              <w:rPr>
                <w:rFonts w:ascii="Times New Roman" w:hAnsi="Times New Roman" w:cs="Times New Roman"/>
                <w:color w:val="000000"/>
              </w:rPr>
              <w:t>1</w:t>
            </w:r>
            <w:r w:rsidRPr="00376C9E">
              <w:rPr>
                <w:rFonts w:ascii="Times New Roman" w:hAnsi="Times New Roman" w:cs="Times New Roman"/>
                <w:color w:val="000000"/>
                <w:lang w:val="kk-KZ"/>
              </w:rPr>
              <w:t xml:space="preserve">: 4х35 мл+ 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R</w:t>
            </w:r>
            <w:r w:rsidRPr="00376C9E">
              <w:rPr>
                <w:rFonts w:ascii="Times New Roman" w:hAnsi="Times New Roman" w:cs="Times New Roman"/>
                <w:color w:val="000000"/>
              </w:rPr>
              <w:t>2</w:t>
            </w:r>
            <w:r w:rsidRPr="00376C9E">
              <w:rPr>
                <w:rFonts w:ascii="Times New Roman" w:hAnsi="Times New Roman" w:cs="Times New Roman"/>
                <w:color w:val="000000"/>
                <w:lang w:val="kk-KZ"/>
              </w:rPr>
              <w:t>: 2х18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76C9E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76C9E">
              <w:rPr>
                <w:rFonts w:ascii="Times New Roman" w:hAnsi="Times New Roman" w:cs="Times New Roman"/>
                <w:lang w:val="kk-KZ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76C9E">
              <w:rPr>
                <w:rFonts w:ascii="Times New Roman" w:eastAsia="Times New Roman" w:hAnsi="Times New Roman" w:cs="Times New Roman"/>
                <w:lang w:val="en-US"/>
              </w:rPr>
              <w:t>26500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76C9E">
              <w:rPr>
                <w:rFonts w:ascii="Times New Roman" w:eastAsia="Times New Roman" w:hAnsi="Times New Roman" w:cs="Times New Roman"/>
                <w:lang w:val="en-US"/>
              </w:rPr>
              <w:t>212000</w:t>
            </w:r>
          </w:p>
        </w:tc>
      </w:tr>
      <w:tr w:rsidR="00376C9E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CA10E0" w:rsidRDefault="00376C9E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376C9E">
              <w:rPr>
                <w:rFonts w:ascii="Times New Roman" w:hAnsi="Times New Roman" w:cs="Times New Roman"/>
                <w:color w:val="000000"/>
                <w:lang w:val="kk-KZ"/>
              </w:rPr>
              <w:t xml:space="preserve">Общий холестерин 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R</w:t>
            </w:r>
            <w:r w:rsidRPr="00376C9E">
              <w:rPr>
                <w:rFonts w:ascii="Times New Roman" w:hAnsi="Times New Roman" w:cs="Times New Roman"/>
                <w:color w:val="000000"/>
              </w:rPr>
              <w:t xml:space="preserve"> 4х40мл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76C9E"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76C9E">
              <w:rPr>
                <w:rFonts w:ascii="Times New Roman" w:hAnsi="Times New Roman" w:cs="Times New Roman"/>
                <w:lang w:val="kk-KZ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76C9E">
              <w:rPr>
                <w:rFonts w:ascii="Times New Roman" w:eastAsia="Times New Roman" w:hAnsi="Times New Roman" w:cs="Times New Roman"/>
                <w:lang w:val="en-US"/>
              </w:rPr>
              <w:t>20450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76C9E">
              <w:rPr>
                <w:rFonts w:ascii="Times New Roman" w:eastAsia="Times New Roman" w:hAnsi="Times New Roman" w:cs="Times New Roman"/>
                <w:lang w:val="en-US"/>
              </w:rPr>
              <w:t>1227000</w:t>
            </w:r>
          </w:p>
        </w:tc>
      </w:tr>
      <w:tr w:rsidR="00376C9E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CA10E0" w:rsidRDefault="00376C9E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rPr>
                <w:rFonts w:ascii="Times New Roman" w:hAnsi="Times New Roman" w:cs="Times New Roman"/>
                <w:color w:val="000000"/>
              </w:rPr>
            </w:pPr>
            <w:r w:rsidRPr="00376C9E">
              <w:rPr>
                <w:rFonts w:ascii="Times New Roman" w:hAnsi="Times New Roman" w:cs="Times New Roman"/>
                <w:color w:val="000000"/>
                <w:lang w:val="kk-KZ"/>
              </w:rPr>
              <w:t>Креатинин с саркозиноксидазой (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R</w:t>
            </w:r>
            <w:r w:rsidRPr="00376C9E">
              <w:rPr>
                <w:rFonts w:ascii="Times New Roman" w:hAnsi="Times New Roman" w:cs="Times New Roman"/>
                <w:color w:val="000000"/>
              </w:rPr>
              <w:t>1</w:t>
            </w:r>
            <w:r w:rsidRPr="00376C9E">
              <w:rPr>
                <w:rFonts w:ascii="Times New Roman" w:hAnsi="Times New Roman" w:cs="Times New Roman"/>
                <w:color w:val="000000"/>
                <w:lang w:val="kk-KZ"/>
              </w:rPr>
              <w:t xml:space="preserve">: 2х27 мл + 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R</w:t>
            </w:r>
            <w:r w:rsidRPr="00376C9E">
              <w:rPr>
                <w:rFonts w:ascii="Times New Roman" w:hAnsi="Times New Roman" w:cs="Times New Roman"/>
                <w:color w:val="000000"/>
              </w:rPr>
              <w:t>2</w:t>
            </w:r>
            <w:r w:rsidRPr="00376C9E">
              <w:rPr>
                <w:rFonts w:ascii="Times New Roman" w:hAnsi="Times New Roman" w:cs="Times New Roman"/>
                <w:color w:val="000000"/>
                <w:lang w:val="kk-KZ"/>
              </w:rPr>
              <w:t xml:space="preserve">: 2х1х18 мл 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CREA</w:t>
            </w:r>
            <w:r w:rsidRPr="00376C9E">
              <w:rPr>
                <w:rFonts w:ascii="Times New Roman" w:hAnsi="Times New Roman" w:cs="Times New Roman"/>
                <w:color w:val="000000"/>
              </w:rPr>
              <w:t>-</w:t>
            </w:r>
            <w:r w:rsidRPr="00376C9E">
              <w:rPr>
                <w:rFonts w:ascii="Times New Roman" w:hAnsi="Times New Roman" w:cs="Times New Roman"/>
                <w:color w:val="000000"/>
                <w:lang w:val="en-US"/>
              </w:rPr>
              <w:t>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76C9E"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76C9E">
              <w:rPr>
                <w:rFonts w:ascii="Times New Roman" w:hAnsi="Times New Roman" w:cs="Times New Roman"/>
                <w:lang w:val="kk-KZ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76C9E">
              <w:rPr>
                <w:rFonts w:ascii="Times New Roman" w:eastAsia="Times New Roman" w:hAnsi="Times New Roman" w:cs="Times New Roman"/>
                <w:lang w:val="en-US"/>
              </w:rPr>
              <w:t>22800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6C9E" w:rsidRPr="00376C9E" w:rsidRDefault="00376C9E" w:rsidP="00376C9E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76C9E">
              <w:rPr>
                <w:rFonts w:ascii="Times New Roman" w:eastAsia="Times New Roman" w:hAnsi="Times New Roman" w:cs="Times New Roman"/>
                <w:lang w:val="en-US"/>
              </w:rPr>
              <w:t>1368000</w:t>
            </w:r>
          </w:p>
        </w:tc>
      </w:tr>
      <w:tr w:rsidR="005554C7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8C4ED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42222E" w:rsidRDefault="005554C7" w:rsidP="008C4EDB">
            <w:pPr>
              <w:rPr>
                <w:color w:val="000000"/>
              </w:rPr>
            </w:pPr>
            <w:r>
              <w:rPr>
                <w:color w:val="000000"/>
              </w:rPr>
              <w:t xml:space="preserve">Мочевая кислота </w:t>
            </w:r>
            <w:r>
              <w:rPr>
                <w:color w:val="000000"/>
                <w:lang w:val="en-US"/>
              </w:rPr>
              <w:t>R</w:t>
            </w:r>
            <w:r w:rsidRPr="0042222E">
              <w:rPr>
                <w:color w:val="000000"/>
              </w:rPr>
              <w:t>1: 4</w:t>
            </w:r>
            <w:r>
              <w:rPr>
                <w:color w:val="000000"/>
                <w:lang w:val="en-US"/>
              </w:rPr>
              <w:t>x</w:t>
            </w:r>
            <w:r w:rsidRPr="0042222E">
              <w:rPr>
                <w:color w:val="000000"/>
              </w:rPr>
              <w:t xml:space="preserve">40 </w:t>
            </w:r>
            <w:r>
              <w:rPr>
                <w:color w:val="000000"/>
              </w:rPr>
              <w:t xml:space="preserve">мл + </w:t>
            </w:r>
            <w:r>
              <w:rPr>
                <w:color w:val="000000"/>
                <w:lang w:val="en-US"/>
              </w:rPr>
              <w:t>R</w:t>
            </w:r>
            <w:r w:rsidRPr="0042222E">
              <w:rPr>
                <w:color w:val="000000"/>
              </w:rPr>
              <w:t>2: 2</w:t>
            </w:r>
            <w:r>
              <w:rPr>
                <w:color w:val="000000"/>
                <w:lang w:val="en-US"/>
              </w:rPr>
              <w:t>x</w:t>
            </w:r>
            <w:r w:rsidRPr="0042222E">
              <w:rPr>
                <w:color w:val="000000"/>
              </w:rPr>
              <w:t xml:space="preserve">20 </w:t>
            </w:r>
            <w:r>
              <w:rPr>
                <w:color w:val="000000"/>
              </w:rPr>
              <w:t>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8C4E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42222E" w:rsidRDefault="005554C7" w:rsidP="008C4E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115000</w:t>
            </w:r>
          </w:p>
        </w:tc>
      </w:tr>
      <w:tr w:rsidR="005554C7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8C4ED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Мочевина R1: 4х35 мл + R2: 2х18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14800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888000</w:t>
            </w:r>
          </w:p>
        </w:tc>
      </w:tr>
      <w:tr w:rsidR="005554C7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8C4ED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Железо с калибратором и контролем R1: 2х40 мл + R2: 1х16 мл + Calibrator 1х1,5мл + Control 1х5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36000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180000</w:t>
            </w:r>
          </w:p>
        </w:tc>
      </w:tr>
      <w:tr w:rsidR="005554C7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8C4ED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Гликолизированный гемоглобин с калибратором и контролем R(Hb: 1х30мл, R1 (HbA1c:1х30 мл, R2(HbA1c: 1x1)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430000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6450000</w:t>
            </w:r>
          </w:p>
        </w:tc>
      </w:tr>
      <w:tr w:rsidR="005554C7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8C4ED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Протромбиновое время (ПВ), Protrombin Time (Pt) (10x4мл)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49500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742500</w:t>
            </w:r>
          </w:p>
        </w:tc>
      </w:tr>
      <w:tr w:rsidR="005554C7" w:rsidRPr="00376C9E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8C4ED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3D253E" w:rsidP="00376C9E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="005554C7" w:rsidRPr="00CA10E0">
              <w:rPr>
                <w:rFonts w:ascii="Times New Roman" w:eastAsia="Times New Roman" w:hAnsi="Times New Roman" w:cs="Times New Roman"/>
                <w:color w:val="000000"/>
              </w:rPr>
              <w:t>ромбиновое</w:t>
            </w:r>
            <w:r w:rsidR="005554C7" w:rsidRPr="00CA10E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5554C7" w:rsidRPr="00CA10E0">
              <w:rPr>
                <w:rFonts w:ascii="Times New Roman" w:eastAsia="Times New Roman" w:hAnsi="Times New Roman" w:cs="Times New Roman"/>
                <w:color w:val="000000"/>
              </w:rPr>
              <w:t>время</w:t>
            </w:r>
            <w:r w:rsidR="005554C7" w:rsidRPr="00CA10E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r w:rsidR="005554C7" w:rsidRPr="00CA10E0">
              <w:rPr>
                <w:rFonts w:ascii="Times New Roman" w:eastAsia="Times New Roman" w:hAnsi="Times New Roman" w:cs="Times New Roman"/>
                <w:color w:val="000000"/>
              </w:rPr>
              <w:t>ПВ</w:t>
            </w:r>
            <w:r w:rsidR="005554C7" w:rsidRPr="00CA10E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), Protrombin Time, Test Trombin (TT), 10x2</w:t>
            </w:r>
            <w:r w:rsidR="005554C7" w:rsidRPr="00CA10E0">
              <w:rPr>
                <w:rFonts w:ascii="Times New Roman" w:eastAsia="Times New Roman" w:hAnsi="Times New Roman" w:cs="Times New Roman"/>
                <w:color w:val="000000"/>
              </w:rPr>
              <w:t>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25500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510000</w:t>
            </w:r>
          </w:p>
        </w:tc>
      </w:tr>
      <w:tr w:rsidR="005554C7" w:rsidRPr="00376C9E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8C4ED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 xml:space="preserve">Реагент АПТВ, АРТТ </w:t>
            </w:r>
            <w:r w:rsidRPr="00CA10E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Reagent</w:t>
            </w:r>
            <w:r w:rsidRPr="00CA10E0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CA10E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Ellagic</w:t>
            </w:r>
            <w:r w:rsidRPr="00CA10E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A10E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Acid</w:t>
            </w: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) 10</w:t>
            </w:r>
            <w:r w:rsidRPr="00CA10E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x</w:t>
            </w: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2мл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36500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292000</w:t>
            </w:r>
          </w:p>
        </w:tc>
      </w:tr>
      <w:tr w:rsidR="005554C7" w:rsidRPr="00376C9E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8C4ED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Фибриноген/</w:t>
            </w:r>
            <w:r w:rsidRPr="00CA10E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Fibrinogen</w:t>
            </w:r>
            <w:r w:rsidRPr="00CA10E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A10E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Assay</w:t>
            </w:r>
            <w:r w:rsidRPr="00CA10E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A10E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Kit</w:t>
            </w:r>
            <w:r w:rsidRPr="00CA10E0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CA10E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FIB</w:t>
            </w: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), (6</w:t>
            </w:r>
            <w:r w:rsidRPr="00CA10E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x</w:t>
            </w:r>
            <w:r w:rsidRPr="00CA10E0">
              <w:rPr>
                <w:rFonts w:ascii="Times New Roman" w:eastAsia="Times New Roman" w:hAnsi="Times New Roman" w:cs="Times New Roman"/>
                <w:color w:val="000000"/>
              </w:rPr>
              <w:t xml:space="preserve">4 мл + 1х1мл </w:t>
            </w:r>
            <w:r w:rsidRPr="00CA10E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FRP</w:t>
            </w:r>
            <w:r w:rsidRPr="00CA10E0">
              <w:rPr>
                <w:rFonts w:ascii="Times New Roman" w:eastAsia="Times New Roman" w:hAnsi="Times New Roman" w:cs="Times New Roman"/>
                <w:color w:val="000000"/>
              </w:rPr>
              <w:t xml:space="preserve"> + 2</w:t>
            </w:r>
            <w:r w:rsidRPr="00CA10E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x</w:t>
            </w:r>
            <w:r w:rsidRPr="00CA10E0">
              <w:rPr>
                <w:rFonts w:ascii="Times New Roman" w:eastAsia="Times New Roman" w:hAnsi="Times New Roman" w:cs="Times New Roman"/>
                <w:color w:val="000000"/>
              </w:rPr>
              <w:t xml:space="preserve">75 мл </w:t>
            </w:r>
            <w:r w:rsidRPr="00CA10E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FB</w:t>
            </w: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130000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1040000</w:t>
            </w:r>
          </w:p>
        </w:tc>
      </w:tr>
      <w:tr w:rsidR="005554C7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8C4ED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КонтрольнаЯ плазма - 1, 10х1мл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115000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345000</w:t>
            </w:r>
          </w:p>
        </w:tc>
      </w:tr>
      <w:tr w:rsidR="005554C7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8C4ED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КонтрольнаЯ плазма - 2, 10х1мл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135000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405000</w:t>
            </w:r>
          </w:p>
        </w:tc>
      </w:tr>
      <w:tr w:rsidR="005554C7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8C4ED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Промывочный раствор - 1 Clening Solution -1, 10x15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30000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90000</w:t>
            </w:r>
          </w:p>
        </w:tc>
      </w:tr>
      <w:tr w:rsidR="005554C7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8C4ED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Промывочный раствор - 2 Clening Solution -2, (2500 мл)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58000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580000</w:t>
            </w:r>
          </w:p>
        </w:tc>
      </w:tr>
      <w:tr w:rsidR="005554C7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8C4ED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Мульткалибратор 10х3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120000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240000</w:t>
            </w:r>
          </w:p>
        </w:tc>
      </w:tr>
      <w:tr w:rsidR="005554C7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8C4ED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Контрольная сыворотка L1 Норма (N), (6*5 мл)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135000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540000</w:t>
            </w:r>
          </w:p>
        </w:tc>
      </w:tr>
      <w:tr w:rsidR="005554C7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8C4ED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Контрольная сыворотка L2  (P), (6*5 мл)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160000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800000</w:t>
            </w:r>
          </w:p>
        </w:tc>
      </w:tr>
      <w:tr w:rsidR="005554C7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8C4ED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Контрольные растворы (контрольная кровь) В30 3*3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90000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900000</w:t>
            </w:r>
          </w:p>
        </w:tc>
      </w:tr>
      <w:tr w:rsidR="005554C7" w:rsidRPr="00376C9E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8C4ED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CA10E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-30</w:t>
            </w: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CA10E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Probe cleanser (17ml bottles/box) </w:t>
            </w: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Чистящий</w:t>
            </w:r>
            <w:r w:rsidRPr="00CA10E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раствор</w:t>
            </w:r>
            <w:r w:rsidRPr="00CA10E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17</w:t>
            </w: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2500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37500</w:t>
            </w:r>
          </w:p>
        </w:tc>
      </w:tr>
      <w:tr w:rsidR="005554C7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8C4ED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Холестерин липопротеидов Низкой плотности R1: 1x40 мл + R2: 1x14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58000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174000</w:t>
            </w:r>
          </w:p>
        </w:tc>
      </w:tr>
      <w:tr w:rsidR="005554C7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8C4ED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Калибратор Липидов 5х1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105000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210000</w:t>
            </w:r>
          </w:p>
        </w:tc>
      </w:tr>
      <w:tr w:rsidR="005554C7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8C4ED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М-30D Diluent (20L/tank) Изотонический разбавитель 20л/кан.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33500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1675000</w:t>
            </w:r>
          </w:p>
        </w:tc>
      </w:tr>
      <w:tr w:rsidR="005554C7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8C4ED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М-30R Rinse (20L/tank) Лизирующий раствор 20л/кан.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35000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70000</w:t>
            </w:r>
          </w:p>
        </w:tc>
      </w:tr>
      <w:tr w:rsidR="005554C7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8C4ED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М-30CFL Lyse (500ml/bottle) Лизирующий раствор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30000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450000</w:t>
            </w:r>
          </w:p>
        </w:tc>
      </w:tr>
      <w:tr w:rsidR="005554C7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8C4ED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Ревматоидный фактор II с калибратором R1: 1x40 мл + R2: 1x11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130000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3900000</w:t>
            </w:r>
          </w:p>
        </w:tc>
      </w:tr>
      <w:tr w:rsidR="005554C7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8C4ED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С-реактивный белок R1: 1x40 мл + R2:1х10мл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41500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1660000</w:t>
            </w:r>
          </w:p>
        </w:tc>
      </w:tr>
      <w:tr w:rsidR="005554C7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8C4ED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51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Антитела против стрептолизина с калибратором 0 (R1 1*40мл) (R2 1*40мл) (Calibrator 1*0,5 ml)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158000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3950000</w:t>
            </w:r>
          </w:p>
        </w:tc>
      </w:tr>
      <w:tr w:rsidR="005554C7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8C4ED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Триплконтроль (L:3*1мл+Н:3*1 мл)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263500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2108000</w:t>
            </w:r>
          </w:p>
        </w:tc>
      </w:tr>
      <w:tr w:rsidR="005554C7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8C4ED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Кюветы Авто (1000шт/рулон) Auto Cuvettes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182500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1825000</w:t>
            </w:r>
          </w:p>
        </w:tc>
      </w:tr>
      <w:tr w:rsidR="005554C7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8C4E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76C9E">
              <w:rPr>
                <w:rFonts w:ascii="Times New Roman" w:hAnsi="Times New Roman" w:cs="Times New Roman"/>
                <w:lang w:val="en-US"/>
              </w:rPr>
              <w:t>54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Моющий CD 80 1л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27000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270000</w:t>
            </w:r>
          </w:p>
        </w:tc>
      </w:tr>
      <w:tr w:rsidR="005554C7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8C4E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76C9E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Кальция</w:t>
            </w:r>
            <w:r w:rsidRPr="00CA10E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Хлорид</w:t>
            </w:r>
            <w:r w:rsidRPr="00CA10E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CalciumChlorideSolution 10x4 </w:t>
            </w: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17500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87500</w:t>
            </w:r>
          </w:p>
        </w:tc>
      </w:tr>
      <w:tr w:rsidR="005554C7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8C4E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76C9E">
              <w:rPr>
                <w:rFonts w:ascii="Times New Roman" w:hAnsi="Times New Roman" w:cs="Times New Roman"/>
                <w:lang w:val="en-US"/>
              </w:rPr>
              <w:t>56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Калибратор на специфичные белки (С3, С4, CRP, IgA, IgG, IgM, С реактивный белок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140000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280000</w:t>
            </w:r>
          </w:p>
        </w:tc>
      </w:tr>
      <w:tr w:rsidR="005554C7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8C4E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76C9E">
              <w:rPr>
                <w:rFonts w:ascii="Times New Roman" w:hAnsi="Times New Roman" w:cs="Times New Roman"/>
                <w:lang w:val="en-US"/>
              </w:rPr>
              <w:t>57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Бумага диаграммная 50х20х12нар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275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CA10E0" w:rsidRDefault="005554C7" w:rsidP="00376C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10E0">
              <w:rPr>
                <w:rFonts w:ascii="Times New Roman" w:eastAsia="Times New Roman" w:hAnsi="Times New Roman" w:cs="Times New Roman"/>
                <w:color w:val="000000"/>
              </w:rPr>
              <w:t>137500</w:t>
            </w:r>
          </w:p>
        </w:tc>
      </w:tr>
      <w:tr w:rsidR="005554C7" w:rsidTr="00376C9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5554C7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rPr>
                <w:rFonts w:ascii="Times New Roman" w:hAnsi="Times New Roman" w:cs="Times New Roman"/>
                <w:color w:val="000000"/>
              </w:rPr>
            </w:pPr>
            <w:r w:rsidRPr="00376C9E">
              <w:rPr>
                <w:rFonts w:ascii="Times New Roman" w:hAnsi="Times New Roman" w:cs="Times New Roman"/>
                <w:color w:val="000000"/>
              </w:rPr>
              <w:t>ЭКГ бумага 110*140*142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пач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554C7" w:rsidRPr="00376C9E" w:rsidRDefault="005554C7" w:rsidP="00376C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76C9E">
              <w:rPr>
                <w:rFonts w:ascii="Times New Roman" w:eastAsia="Times New Roman" w:hAnsi="Times New Roman" w:cs="Times New Roman"/>
              </w:rPr>
              <w:t>650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C7" w:rsidRPr="00376C9E" w:rsidRDefault="005554C7" w:rsidP="00376C9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376C9E">
              <w:rPr>
                <w:rFonts w:ascii="Times New Roman" w:hAnsi="Times New Roman" w:cs="Times New Roman"/>
              </w:rPr>
              <w:t>260000</w:t>
            </w:r>
          </w:p>
        </w:tc>
      </w:tr>
    </w:tbl>
    <w:p w:rsidR="00B834ED" w:rsidRDefault="00B834ED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7B3780" w:rsidRPr="007B3780" w:rsidRDefault="007B3780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lastRenderedPageBreak/>
        <w:t>Товар должен быть доставлен: Республика Казахстан, г.Алматы ул.Шухова,37 Б</w:t>
      </w:r>
    </w:p>
    <w:p w:rsidR="00CF0455" w:rsidRPr="003732C1" w:rsidRDefault="007160AA" w:rsidP="00E67831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="00CF0455"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010AC6" w:rsidRDefault="00CF0455" w:rsidP="00556A49">
      <w:pPr>
        <w:pStyle w:val="a4"/>
        <w:ind w:left="0"/>
      </w:pPr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010AC6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efaultTabStop w:val="708"/>
  <w:characterSpacingControl w:val="doNotCompress"/>
  <w:compat/>
  <w:rsids>
    <w:rsidRoot w:val="00CF0455"/>
    <w:rsid w:val="00010AC6"/>
    <w:rsid w:val="0005264B"/>
    <w:rsid w:val="000A3199"/>
    <w:rsid w:val="000A3EF4"/>
    <w:rsid w:val="000E2D01"/>
    <w:rsid w:val="00137971"/>
    <w:rsid w:val="0014729F"/>
    <w:rsid w:val="001B7CB1"/>
    <w:rsid w:val="001E354F"/>
    <w:rsid w:val="00200A2F"/>
    <w:rsid w:val="00255C02"/>
    <w:rsid w:val="00257FB9"/>
    <w:rsid w:val="00264597"/>
    <w:rsid w:val="002908AF"/>
    <w:rsid w:val="002928BE"/>
    <w:rsid w:val="00305610"/>
    <w:rsid w:val="0034183D"/>
    <w:rsid w:val="00376C9E"/>
    <w:rsid w:val="003A664B"/>
    <w:rsid w:val="003D253E"/>
    <w:rsid w:val="00451BBA"/>
    <w:rsid w:val="00483928"/>
    <w:rsid w:val="004F7DC3"/>
    <w:rsid w:val="00507787"/>
    <w:rsid w:val="005554C7"/>
    <w:rsid w:val="00556A49"/>
    <w:rsid w:val="005A3B43"/>
    <w:rsid w:val="005A7158"/>
    <w:rsid w:val="005F60A9"/>
    <w:rsid w:val="00662EAE"/>
    <w:rsid w:val="006A31E0"/>
    <w:rsid w:val="006A35E0"/>
    <w:rsid w:val="006D0E13"/>
    <w:rsid w:val="006E769A"/>
    <w:rsid w:val="007160AA"/>
    <w:rsid w:val="007264B5"/>
    <w:rsid w:val="00752D8C"/>
    <w:rsid w:val="00762F67"/>
    <w:rsid w:val="00767F2B"/>
    <w:rsid w:val="007A0785"/>
    <w:rsid w:val="007B3780"/>
    <w:rsid w:val="007B45A3"/>
    <w:rsid w:val="00872B4E"/>
    <w:rsid w:val="008E20C6"/>
    <w:rsid w:val="00A2139F"/>
    <w:rsid w:val="00A51045"/>
    <w:rsid w:val="00A804FF"/>
    <w:rsid w:val="00AA21A6"/>
    <w:rsid w:val="00AA3CC8"/>
    <w:rsid w:val="00B834ED"/>
    <w:rsid w:val="00CA7EF4"/>
    <w:rsid w:val="00CC3D36"/>
    <w:rsid w:val="00CF0455"/>
    <w:rsid w:val="00CF0477"/>
    <w:rsid w:val="00D3016E"/>
    <w:rsid w:val="00D8159E"/>
    <w:rsid w:val="00E41A19"/>
    <w:rsid w:val="00E67831"/>
    <w:rsid w:val="00E75530"/>
    <w:rsid w:val="00E8211A"/>
    <w:rsid w:val="00EE611A"/>
    <w:rsid w:val="00EE72E3"/>
    <w:rsid w:val="00EF3B9D"/>
    <w:rsid w:val="00F41908"/>
    <w:rsid w:val="00F476C3"/>
    <w:rsid w:val="00FA13E8"/>
    <w:rsid w:val="00FB1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04F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A804FF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A80EC-7494-4489-9268-B5B36ED4B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4294958005</TotalTime>
  <Pages>4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59</cp:revision>
  <cp:lastPrinted>2021-08-13T09:04:00Z</cp:lastPrinted>
  <dcterms:created xsi:type="dcterms:W3CDTF">2020-12-21T08:31:00Z</dcterms:created>
  <dcterms:modified xsi:type="dcterms:W3CDTF">2021-04-16T05:26:00Z</dcterms:modified>
</cp:coreProperties>
</file>