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6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172"/>
        <w:gridCol w:w="7796"/>
      </w:tblGrid>
      <w:tr w:rsidR="00CF0455" w:rsidRPr="003732C1" w:rsidTr="00972B73">
        <w:trPr>
          <w:tblCellSpacing w:w="15" w:type="dxa"/>
        </w:trPr>
        <w:tc>
          <w:tcPr>
            <w:tcW w:w="2127" w:type="dxa"/>
            <w:vAlign w:val="center"/>
            <w:hideMark/>
          </w:tcPr>
          <w:p w:rsidR="00CF0455" w:rsidRPr="003732C1" w:rsidRDefault="00CF0455" w:rsidP="00972B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Организатор</w:t>
            </w:r>
          </w:p>
        </w:tc>
        <w:tc>
          <w:tcPr>
            <w:tcW w:w="7751" w:type="dxa"/>
            <w:vAlign w:val="center"/>
            <w:hideMark/>
          </w:tcPr>
          <w:p w:rsidR="00CF0455" w:rsidRDefault="00CF0455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БИН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990240002710</w:t>
            </w:r>
          </w:p>
          <w:p w:rsidR="00CF0455" w:rsidRPr="003732C1" w:rsidRDefault="00AA3CC8" w:rsidP="00972B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оммунальное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</w:t>
            </w:r>
            <w:r w:rsidR="00CF0455"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осударственное предприятие на праве хозяйственного ведения "Городская поликлиника №2"</w:t>
            </w:r>
          </w:p>
          <w:p w:rsidR="00CF0455" w:rsidRPr="003732C1" w:rsidRDefault="00CF0455" w:rsidP="00AA3CC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Управления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общественного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AA3CC8">
              <w:rPr>
                <w:rFonts w:ascii="Times New Roman" w:eastAsia="Times New Roman" w:hAnsi="Times New Roman" w:cs="Times New Roman"/>
                <w:sz w:val="24"/>
                <w:szCs w:val="24"/>
              </w:rPr>
              <w:t>здоровья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города </w:t>
            </w:r>
            <w:proofErr w:type="spellStart"/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Алматы</w:t>
            </w:r>
            <w:proofErr w:type="spellEnd"/>
          </w:p>
        </w:tc>
      </w:tr>
    </w:tbl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Объявляет </w:t>
      </w:r>
    </w:p>
    <w:p w:rsidR="00CF0455" w:rsidRPr="003732C1" w:rsidRDefault="00CF0455" w:rsidP="00CF045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закупа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3732C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способом запроса ценовых предложений </w:t>
      </w:r>
    </w:p>
    <w:p w:rsidR="00CF0455" w:rsidRPr="003732C1" w:rsidRDefault="00CF0455" w:rsidP="00E67831">
      <w:pPr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по адресу: </w:t>
      </w:r>
      <w:proofErr w:type="spell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г</w:t>
      </w:r>
      <w:proofErr w:type="gramStart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.А</w:t>
      </w:r>
      <w:proofErr w:type="gram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>лматы</w:t>
      </w:r>
      <w:proofErr w:type="spellEnd"/>
      <w:r w:rsidRPr="003732C1">
        <w:rPr>
          <w:rFonts w:ascii="Times New Roman" w:eastAsia="Times New Roman" w:hAnsi="Times New Roman" w:cs="Times New Roman"/>
          <w:bCs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Шухова, 37Б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Окончательный срок подачи ценовых предложений: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09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ч: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мин </w:t>
      </w:r>
      <w:r w:rsidRPr="004A473E">
        <w:rPr>
          <w:rFonts w:ascii="Times New Roman" w:eastAsia="Times New Roman" w:hAnsi="Times New Roman" w:cs="Times New Roman"/>
        </w:rPr>
        <w:t>«</w:t>
      </w:r>
      <w:r w:rsidR="00EB0894" w:rsidRPr="00EB0894">
        <w:rPr>
          <w:rFonts w:ascii="Times New Roman" w:eastAsia="Times New Roman" w:hAnsi="Times New Roman" w:cs="Times New Roman"/>
        </w:rPr>
        <w:t>15</w:t>
      </w:r>
      <w:r w:rsidRPr="004A473E">
        <w:rPr>
          <w:rFonts w:ascii="Times New Roman" w:eastAsia="Times New Roman" w:hAnsi="Times New Roman" w:cs="Times New Roman"/>
        </w:rPr>
        <w:t>»</w:t>
      </w:r>
      <w:r>
        <w:rPr>
          <w:rFonts w:ascii="Times New Roman" w:eastAsia="Times New Roman" w:hAnsi="Times New Roman" w:cs="Times New Roman"/>
        </w:rPr>
        <w:t xml:space="preserve"> </w:t>
      </w:r>
      <w:r w:rsidR="00EB0894">
        <w:rPr>
          <w:rFonts w:ascii="Times New Roman" w:eastAsia="Times New Roman" w:hAnsi="Times New Roman" w:cs="Times New Roman"/>
          <w:lang w:val="kk-KZ"/>
        </w:rPr>
        <w:t>октября</w:t>
      </w:r>
      <w:r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2021</w:t>
      </w:r>
      <w:r w:rsidRPr="004A473E">
        <w:rPr>
          <w:rFonts w:ascii="Times New Roman" w:eastAsia="Times New Roman" w:hAnsi="Times New Roman" w:cs="Times New Roman"/>
        </w:rPr>
        <w:t>г.</w:t>
      </w:r>
    </w:p>
    <w:p w:rsidR="00C45A91" w:rsidRDefault="00CF0455" w:rsidP="00CF045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Дата, время и место вскрытия конвертов с ценовыми предложениями: </w:t>
      </w:r>
      <w:r w:rsidRPr="004A473E">
        <w:rPr>
          <w:rFonts w:ascii="Times New Roman" w:eastAsia="Times New Roman" w:hAnsi="Times New Roman" w:cs="Times New Roman"/>
        </w:rPr>
        <w:t>«</w:t>
      </w:r>
      <w:r w:rsidR="00EB0894" w:rsidRPr="00EB0894">
        <w:rPr>
          <w:rFonts w:ascii="Times New Roman" w:eastAsia="Times New Roman" w:hAnsi="Times New Roman" w:cs="Times New Roman"/>
        </w:rPr>
        <w:t>15</w:t>
      </w:r>
      <w:r w:rsidRPr="004A473E">
        <w:rPr>
          <w:rFonts w:ascii="Times New Roman" w:eastAsia="Times New Roman" w:hAnsi="Times New Roman" w:cs="Times New Roman"/>
        </w:rPr>
        <w:t>»</w:t>
      </w:r>
      <w:r w:rsidRPr="009A277B">
        <w:rPr>
          <w:rFonts w:ascii="Times New Roman" w:eastAsia="Times New Roman" w:hAnsi="Times New Roman" w:cs="Times New Roman"/>
        </w:rPr>
        <w:t xml:space="preserve"> </w:t>
      </w:r>
      <w:r w:rsidR="00EA05F8">
        <w:rPr>
          <w:rFonts w:ascii="Times New Roman" w:eastAsia="Times New Roman" w:hAnsi="Times New Roman" w:cs="Times New Roman"/>
        </w:rPr>
        <w:t xml:space="preserve"> </w:t>
      </w:r>
      <w:r w:rsidR="00EB0894">
        <w:rPr>
          <w:rFonts w:ascii="Times New Roman" w:eastAsia="Times New Roman" w:hAnsi="Times New Roman" w:cs="Times New Roman"/>
          <w:lang w:val="kk-KZ"/>
        </w:rPr>
        <w:t>октября</w:t>
      </w:r>
      <w:r w:rsidR="00EB0894" w:rsidRPr="004A473E">
        <w:rPr>
          <w:rFonts w:ascii="Times New Roman" w:eastAsia="Times New Roman" w:hAnsi="Times New Roman" w:cs="Times New Roman"/>
          <w:lang w:val="kk-KZ"/>
        </w:rPr>
        <w:t xml:space="preserve"> </w:t>
      </w:r>
      <w:r w:rsidR="005F60A9">
        <w:rPr>
          <w:rFonts w:ascii="Times New Roman" w:eastAsia="Times New Roman" w:hAnsi="Times New Roman" w:cs="Times New Roman"/>
        </w:rPr>
        <w:t>2021</w:t>
      </w:r>
      <w:r w:rsidRPr="004A473E">
        <w:rPr>
          <w:rFonts w:ascii="Times New Roman" w:eastAsia="Times New Roman" w:hAnsi="Times New Roman" w:cs="Times New Roman"/>
        </w:rPr>
        <w:t>г.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</w:p>
    <w:p w:rsidR="00CF0455" w:rsidRDefault="00CF0455" w:rsidP="00CF0455">
      <w:pPr>
        <w:spacing w:after="0" w:line="240" w:lineRule="auto"/>
        <w:rPr>
          <w:rFonts w:ascii="Times New Roman" w:eastAsia="Times New Roman" w:hAnsi="Times New Roman" w:cs="Times New Roman"/>
        </w:rPr>
      </w:pP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11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>ч:</w:t>
      </w:r>
      <w:r w:rsidRPr="005F60A9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00 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мин, </w:t>
      </w:r>
      <w:r w:rsidRPr="005F60A9">
        <w:rPr>
          <w:rFonts w:ascii="Times New Roman" w:eastAsia="Times New Roman" w:hAnsi="Times New Roman" w:cs="Times New Roman"/>
          <w:sz w:val="24"/>
          <w:szCs w:val="24"/>
          <w:u w:val="single"/>
        </w:rPr>
        <w:t>1</w:t>
      </w:r>
      <w:r w:rsidRPr="005F60A9">
        <w:rPr>
          <w:rFonts w:ascii="Times New Roman" w:eastAsia="Times New Roman" w:hAnsi="Times New Roman" w:cs="Times New Roman"/>
          <w:sz w:val="24"/>
          <w:szCs w:val="24"/>
        </w:rPr>
        <w:t xml:space="preserve"> этаж, каб.№102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A3CC8">
        <w:rPr>
          <w:rFonts w:ascii="Times New Roman" w:eastAsia="Times New Roman" w:hAnsi="Times New Roman" w:cs="Times New Roman"/>
          <w:sz w:val="24"/>
          <w:szCs w:val="24"/>
        </w:rPr>
        <w:t>КГ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>П на ПХВ «Городская поликлиника №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3732C1">
        <w:rPr>
          <w:rFonts w:ascii="Times New Roman" w:eastAsia="Times New Roman" w:hAnsi="Times New Roman" w:cs="Times New Roman"/>
          <w:sz w:val="24"/>
          <w:szCs w:val="24"/>
        </w:rPr>
        <w:t xml:space="preserve">». </w:t>
      </w:r>
      <w:r w:rsidR="00D8159E">
        <w:rPr>
          <w:rFonts w:ascii="Times New Roman" w:eastAsia="Times New Roman" w:hAnsi="Times New Roman" w:cs="Times New Roman"/>
        </w:rPr>
        <w:t xml:space="preserve">   </w:t>
      </w:r>
      <w:r w:rsidR="00264597">
        <w:rPr>
          <w:rFonts w:ascii="Times New Roman" w:eastAsia="Times New Roman" w:hAnsi="Times New Roman" w:cs="Times New Roman"/>
        </w:rPr>
        <w:t xml:space="preserve"> </w:t>
      </w:r>
      <w:r w:rsidR="00BD67A3">
        <w:rPr>
          <w:rFonts w:ascii="Times New Roman" w:eastAsia="Times New Roman" w:hAnsi="Times New Roman" w:cs="Times New Roman"/>
        </w:rPr>
        <w:t xml:space="preserve">  </w:t>
      </w:r>
    </w:p>
    <w:p w:rsidR="00B834ED" w:rsidRPr="006250F2" w:rsidRDefault="00B834ED" w:rsidP="00CF0455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a3"/>
        <w:tblW w:w="10207" w:type="dxa"/>
        <w:tblInd w:w="-743" w:type="dxa"/>
        <w:tblLayout w:type="fixed"/>
        <w:tblLook w:val="04A0"/>
      </w:tblPr>
      <w:tblGrid>
        <w:gridCol w:w="567"/>
        <w:gridCol w:w="2836"/>
        <w:gridCol w:w="992"/>
        <w:gridCol w:w="851"/>
        <w:gridCol w:w="1984"/>
        <w:gridCol w:w="1559"/>
        <w:gridCol w:w="1418"/>
      </w:tblGrid>
      <w:tr w:rsidR="00CF0455" w:rsidRPr="003732C1" w:rsidTr="00972B73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4"/>
                <w:szCs w:val="24"/>
                <w:u w:val="single"/>
              </w:rPr>
            </w:pPr>
            <w:r w:rsidRPr="003732C1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Наименование закупаемых </w:t>
            </w:r>
            <w:r w:rsidRPr="003732C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изделий медицинского назначения</w:t>
            </w:r>
          </w:p>
          <w:p w:rsidR="00CF0455" w:rsidRPr="003732C1" w:rsidRDefault="00CF0455" w:rsidP="00972B73">
            <w:pPr>
              <w:jc w:val="center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Объем закупа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поставки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CF0455" w:rsidRPr="003732C1" w:rsidRDefault="00CF0455" w:rsidP="00E41A19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Цена</w:t>
            </w: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вы</w:t>
            </w:r>
          </w:p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деленная для закупа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F0455" w:rsidRPr="003732C1" w:rsidRDefault="00CF0455" w:rsidP="00972B7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732C1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 выделенная для закупа</w:t>
            </w:r>
          </w:p>
        </w:tc>
      </w:tr>
      <w:tr w:rsidR="00F66910" w:rsidTr="00F669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Кварцевая лампа Т8 </w:t>
            </w: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UVC</w:t>
            </w: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15</w:t>
            </w: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W</w:t>
            </w: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G</w:t>
            </w: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2500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F669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25000</w:t>
            </w:r>
          </w:p>
        </w:tc>
      </w:tr>
      <w:tr w:rsidR="00F66910" w:rsidTr="00F669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ИАКПл-1/2-20К </w:t>
            </w: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3,5 (2/0) Кетгут простой/75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850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127500</w:t>
            </w:r>
          </w:p>
        </w:tc>
      </w:tr>
      <w:tr w:rsidR="00F66910" w:rsidTr="00F669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ИАКПл-1/2-20К </w:t>
            </w: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(3/0) Кетгут простой/75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850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85000</w:t>
            </w:r>
          </w:p>
        </w:tc>
      </w:tr>
      <w:tr w:rsidR="00F66910" w:rsidTr="00F669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ИАКПл-1/2-20К </w:t>
            </w: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 (4/0) Кетгут простой/75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850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127500</w:t>
            </w:r>
          </w:p>
        </w:tc>
      </w:tr>
      <w:tr w:rsidR="00F66910" w:rsidTr="00F669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Шелк </w:t>
            </w: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Санавита</w:t>
            </w:r>
            <w:proofErr w:type="spellEnd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стерильный, </w:t>
            </w: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ISP</w:t>
            </w: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4/0 (</w:t>
            </w: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</w:t>
            </w: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1.5) нить 75см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750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75000</w:t>
            </w:r>
          </w:p>
        </w:tc>
      </w:tr>
      <w:tr w:rsidR="00F66910" w:rsidTr="00F669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ИАКПл-1/2-30К </w:t>
            </w: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3,5 (0) Шёлк плетённая/75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750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37500</w:t>
            </w:r>
          </w:p>
        </w:tc>
      </w:tr>
      <w:tr w:rsidR="00F66910" w:rsidTr="00F669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ИАКПл-1/2-35К </w:t>
            </w: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4 (1) Шёлк плетённая/75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750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75000</w:t>
            </w:r>
          </w:p>
        </w:tc>
      </w:tr>
      <w:tr w:rsidR="00F66910" w:rsidTr="00F66910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ИАКПл-1/2-20К </w:t>
            </w: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</w:t>
            </w:r>
            <w:proofErr w:type="spellEnd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 (2/0) Шёлк плетённая/75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</w:rPr>
              <w:t>750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F66910" w:rsidRPr="00F66910" w:rsidRDefault="00F66910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75000</w:t>
            </w:r>
          </w:p>
        </w:tc>
      </w:tr>
      <w:tr w:rsidR="00C75CFA" w:rsidTr="00C75CF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F669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Аппарат искусственной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вентилции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легких ручной АДРМ (мешок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Амбу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39000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EA7523" w:rsidRDefault="00C75CFA" w:rsidP="00C75C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7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273000</w:t>
            </w:r>
          </w:p>
        </w:tc>
      </w:tr>
      <w:tr w:rsidR="00C75CFA" w:rsidTr="00C75CF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C75CFA" w:rsidRDefault="00C75CFA" w:rsidP="00F6691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Спринцовка ПВХ 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№1 тип А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EA7523" w:rsidRDefault="00C75CFA" w:rsidP="00C75C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7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4000</w:t>
            </w:r>
          </w:p>
        </w:tc>
      </w:tr>
      <w:tr w:rsidR="00C75CFA" w:rsidTr="00C75CF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C75CFA" w:rsidRDefault="00C75CFA" w:rsidP="00F6691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Канюля для периферических вен №16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EA7523" w:rsidRDefault="00C75CFA" w:rsidP="00C75C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7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20000</w:t>
            </w:r>
          </w:p>
        </w:tc>
      </w:tr>
      <w:tr w:rsidR="00C75CFA" w:rsidTr="00C75CF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F669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Канюля для периферических вен №18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200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180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EA7523" w:rsidRDefault="00C75CFA" w:rsidP="00C75C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7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36000</w:t>
            </w:r>
          </w:p>
        </w:tc>
      </w:tr>
      <w:tr w:rsidR="00C75CFA" w:rsidTr="00C75CF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C75CFA" w:rsidRDefault="00C75CFA" w:rsidP="00F6691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Катетер Фоллея 2-х ходовой №20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45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520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EA7523" w:rsidRDefault="00C75CFA" w:rsidP="00C75C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7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23400</w:t>
            </w:r>
          </w:p>
        </w:tc>
      </w:tr>
      <w:tr w:rsidR="00C75CFA" w:rsidTr="00C75CF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F669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Катетер Фоллея 2-х ходовой №22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35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520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EA7523" w:rsidRDefault="00C75CFA" w:rsidP="00C75C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7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18200</w:t>
            </w:r>
          </w:p>
        </w:tc>
      </w:tr>
      <w:tr w:rsidR="00C75CFA" w:rsidTr="00C75CF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C75CFA" w:rsidRDefault="00C75CFA" w:rsidP="00F6691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Мочеприемник стерильный 2000 мл с завязками, одноразовый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520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EA7523" w:rsidRDefault="00C75CFA" w:rsidP="00C75C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7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26000</w:t>
            </w:r>
          </w:p>
        </w:tc>
      </w:tr>
      <w:tr w:rsidR="00C75CFA" w:rsidTr="00C75CF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C75CFA" w:rsidRDefault="00C75CFA" w:rsidP="00F6691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Гигрометр психрометрический ВИТ-2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7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4000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EA7523" w:rsidRDefault="00C75CFA" w:rsidP="00C75C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7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28000</w:t>
            </w:r>
          </w:p>
        </w:tc>
      </w:tr>
      <w:tr w:rsidR="00C75CFA" w:rsidTr="00C75CF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C75CFA" w:rsidRDefault="00C75CFA" w:rsidP="00F66910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Подушка для кислорода 40л.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19000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EA7523" w:rsidRDefault="00C75CFA" w:rsidP="00C75C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7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190000</w:t>
            </w:r>
          </w:p>
        </w:tc>
      </w:tr>
      <w:tr w:rsidR="00C75CFA" w:rsidTr="00C75CFA">
        <w:tc>
          <w:tcPr>
            <w:tcW w:w="5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F6691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626DA1" w:rsidP="00F66910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Б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есконтактный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  <w:lang w:val="kk-KZ"/>
              </w:rPr>
              <w:t>т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ермометр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со штативом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6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F66910" w:rsidRDefault="00C75CFA" w:rsidP="0092766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>г.Алматы</w:t>
            </w:r>
            <w:proofErr w:type="spellEnd"/>
            <w:r w:rsidRPr="00F66910">
              <w:rPr>
                <w:rFonts w:ascii="Times New Roman" w:hAnsi="Times New Roman" w:cs="Times New Roman"/>
                <w:sz w:val="20"/>
                <w:szCs w:val="20"/>
              </w:rPr>
              <w:t xml:space="preserve"> ул.Шухова,37 Б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C75CFA" w:rsidRPr="00C75CFA" w:rsidRDefault="00C75CFA" w:rsidP="00F66910">
            <w:pPr>
              <w:jc w:val="center"/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 w:themeShade="80"/>
                <w:sz w:val="20"/>
                <w:szCs w:val="20"/>
                <w:lang w:val="kk-KZ"/>
              </w:rPr>
              <w:t>65000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C75CFA" w:rsidRPr="00EA7523" w:rsidRDefault="00C75CFA" w:rsidP="00C75CF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EA752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390000</w:t>
            </w:r>
          </w:p>
        </w:tc>
      </w:tr>
    </w:tbl>
    <w:p w:rsidR="00B834ED" w:rsidRDefault="00B834ED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</w:p>
    <w:p w:rsidR="00CF0455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  <w:lang w:val="kk-KZ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Товар должен быть доставлен: Республика Казахстан, </w:t>
      </w: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Pr="003732C1">
        <w:rPr>
          <w:rFonts w:ascii="Times New Roman" w:hAnsi="Times New Roman" w:cs="Times New Roman"/>
          <w:sz w:val="24"/>
          <w:szCs w:val="24"/>
        </w:rPr>
        <w:t xml:space="preserve"> ул.Шухова,37 Б</w:t>
      </w:r>
    </w:p>
    <w:p w:rsidR="00CF0455" w:rsidRPr="003732C1" w:rsidRDefault="007160AA" w:rsidP="00E67831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>КГП</w:t>
      </w:r>
      <w:r w:rsidR="00CF0455"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="00CF0455">
        <w:rPr>
          <w:rFonts w:ascii="Times New Roman" w:hAnsi="Times New Roman" w:cs="Times New Roman"/>
          <w:sz w:val="24"/>
          <w:szCs w:val="24"/>
        </w:rPr>
        <w:tab/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Требуемый срок поставки товара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3732C1">
        <w:rPr>
          <w:rFonts w:ascii="Times New Roman" w:hAnsi="Times New Roman" w:cs="Times New Roman"/>
          <w:sz w:val="24"/>
          <w:szCs w:val="24"/>
        </w:rPr>
        <w:t xml:space="preserve"> дня со дня получения заявки от Заказчика.</w:t>
      </w:r>
    </w:p>
    <w:p w:rsidR="00CF0455" w:rsidRPr="003732C1" w:rsidRDefault="00CF0455" w:rsidP="00CF0455">
      <w:pPr>
        <w:pStyle w:val="a4"/>
        <w:ind w:left="0"/>
        <w:rPr>
          <w:rFonts w:ascii="Times New Roman" w:hAnsi="Times New Roman" w:cs="Times New Roman"/>
          <w:sz w:val="24"/>
          <w:szCs w:val="24"/>
        </w:rPr>
      </w:pPr>
      <w:r w:rsidRPr="003732C1">
        <w:rPr>
          <w:rFonts w:ascii="Times New Roman" w:hAnsi="Times New Roman" w:cs="Times New Roman"/>
          <w:sz w:val="24"/>
          <w:szCs w:val="24"/>
        </w:rPr>
        <w:t xml:space="preserve">Документы принимаются по адресу: </w:t>
      </w:r>
    </w:p>
    <w:p w:rsidR="00010AC6" w:rsidRPr="00514ECA" w:rsidRDefault="00CF0455" w:rsidP="00556A49">
      <w:pPr>
        <w:pStyle w:val="a4"/>
        <w:ind w:left="0"/>
        <w:rPr>
          <w:lang w:val="kk-KZ"/>
        </w:rPr>
      </w:pPr>
      <w:proofErr w:type="spellStart"/>
      <w:r w:rsidRPr="003732C1">
        <w:rPr>
          <w:rFonts w:ascii="Times New Roman" w:hAnsi="Times New Roman" w:cs="Times New Roman"/>
          <w:sz w:val="24"/>
          <w:szCs w:val="24"/>
        </w:rPr>
        <w:t>г.Алматы</w:t>
      </w:r>
      <w:proofErr w:type="spellEnd"/>
      <w:r w:rsidR="007160AA">
        <w:rPr>
          <w:rFonts w:ascii="Times New Roman" w:hAnsi="Times New Roman" w:cs="Times New Roman"/>
          <w:sz w:val="24"/>
          <w:szCs w:val="24"/>
        </w:rPr>
        <w:t>,</w:t>
      </w:r>
      <w:r w:rsidRPr="003732C1">
        <w:rPr>
          <w:rFonts w:ascii="Times New Roman" w:hAnsi="Times New Roman" w:cs="Times New Roman"/>
          <w:sz w:val="24"/>
          <w:szCs w:val="24"/>
        </w:rPr>
        <w:t xml:space="preserve"> ул.Шухова,</w:t>
      </w:r>
      <w:r w:rsidR="007160AA">
        <w:rPr>
          <w:rFonts w:ascii="Times New Roman" w:hAnsi="Times New Roman" w:cs="Times New Roman"/>
          <w:sz w:val="24"/>
          <w:szCs w:val="24"/>
        </w:rPr>
        <w:t xml:space="preserve"> </w:t>
      </w:r>
      <w:r w:rsidRPr="003732C1">
        <w:rPr>
          <w:rFonts w:ascii="Times New Roman" w:hAnsi="Times New Roman" w:cs="Times New Roman"/>
          <w:sz w:val="24"/>
          <w:szCs w:val="24"/>
        </w:rPr>
        <w:t>37 Б</w:t>
      </w:r>
      <w:r w:rsidR="007160AA">
        <w:rPr>
          <w:rFonts w:ascii="Times New Roman" w:hAnsi="Times New Roman" w:cs="Times New Roman"/>
          <w:sz w:val="24"/>
          <w:szCs w:val="24"/>
        </w:rPr>
        <w:t xml:space="preserve">. 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160AA">
        <w:rPr>
          <w:rFonts w:ascii="Times New Roman" w:hAnsi="Times New Roman" w:cs="Times New Roman"/>
          <w:sz w:val="24"/>
          <w:szCs w:val="24"/>
          <w:lang w:val="kk-KZ"/>
        </w:rPr>
        <w:t>КГП</w:t>
      </w:r>
      <w:r w:rsidRPr="003732C1">
        <w:rPr>
          <w:rFonts w:ascii="Times New Roman" w:hAnsi="Times New Roman" w:cs="Times New Roman"/>
          <w:sz w:val="24"/>
          <w:szCs w:val="24"/>
          <w:lang w:val="kk-KZ"/>
        </w:rPr>
        <w:t xml:space="preserve"> на ПХВ «Городская поликлиника №2»</w:t>
      </w:r>
      <w:r w:rsidRPr="003732C1">
        <w:rPr>
          <w:rFonts w:ascii="Times New Roman" w:hAnsi="Times New Roman" w:cs="Times New Roman"/>
          <w:sz w:val="24"/>
          <w:szCs w:val="24"/>
        </w:rPr>
        <w:t xml:space="preserve">. </w:t>
      </w:r>
      <w:r w:rsidR="00514ECA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</w:p>
    <w:sectPr w:rsidR="00010AC6" w:rsidRPr="00514ECA" w:rsidSect="00CA7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/>
  <w:rsids>
    <w:rsidRoot w:val="00CF0455"/>
    <w:rsid w:val="00010AC6"/>
    <w:rsid w:val="0005264B"/>
    <w:rsid w:val="000A3EF4"/>
    <w:rsid w:val="000C0ADE"/>
    <w:rsid w:val="000E2D01"/>
    <w:rsid w:val="00130942"/>
    <w:rsid w:val="0014729F"/>
    <w:rsid w:val="001E354F"/>
    <w:rsid w:val="001E6817"/>
    <w:rsid w:val="00200A2F"/>
    <w:rsid w:val="0021273B"/>
    <w:rsid w:val="00255C02"/>
    <w:rsid w:val="00257FB9"/>
    <w:rsid w:val="00264597"/>
    <w:rsid w:val="002908AF"/>
    <w:rsid w:val="002928BE"/>
    <w:rsid w:val="00305610"/>
    <w:rsid w:val="00320E2C"/>
    <w:rsid w:val="0034183D"/>
    <w:rsid w:val="003C783C"/>
    <w:rsid w:val="003D61B5"/>
    <w:rsid w:val="00443C5F"/>
    <w:rsid w:val="00483928"/>
    <w:rsid w:val="005004DD"/>
    <w:rsid w:val="00507C99"/>
    <w:rsid w:val="00514ECA"/>
    <w:rsid w:val="005419A3"/>
    <w:rsid w:val="00556A49"/>
    <w:rsid w:val="0056742E"/>
    <w:rsid w:val="005A3B43"/>
    <w:rsid w:val="005A7158"/>
    <w:rsid w:val="005B7364"/>
    <w:rsid w:val="005F60A9"/>
    <w:rsid w:val="00612489"/>
    <w:rsid w:val="006177E5"/>
    <w:rsid w:val="00626DA1"/>
    <w:rsid w:val="006309F2"/>
    <w:rsid w:val="00662EAE"/>
    <w:rsid w:val="006C3550"/>
    <w:rsid w:val="006E769A"/>
    <w:rsid w:val="007160AA"/>
    <w:rsid w:val="007264B5"/>
    <w:rsid w:val="00752D8C"/>
    <w:rsid w:val="00767F2B"/>
    <w:rsid w:val="00773C8F"/>
    <w:rsid w:val="007A0785"/>
    <w:rsid w:val="007B45A3"/>
    <w:rsid w:val="007B6ED1"/>
    <w:rsid w:val="00867625"/>
    <w:rsid w:val="00872B4E"/>
    <w:rsid w:val="008C6FD9"/>
    <w:rsid w:val="008E20C6"/>
    <w:rsid w:val="00991B7A"/>
    <w:rsid w:val="00A2139F"/>
    <w:rsid w:val="00A907ED"/>
    <w:rsid w:val="00AA21A6"/>
    <w:rsid w:val="00AA3CC8"/>
    <w:rsid w:val="00AC149B"/>
    <w:rsid w:val="00B834ED"/>
    <w:rsid w:val="00BD67A3"/>
    <w:rsid w:val="00BF0BDE"/>
    <w:rsid w:val="00C45A91"/>
    <w:rsid w:val="00C656BB"/>
    <w:rsid w:val="00C75CFA"/>
    <w:rsid w:val="00CA7EF4"/>
    <w:rsid w:val="00CB4862"/>
    <w:rsid w:val="00CF0455"/>
    <w:rsid w:val="00D27824"/>
    <w:rsid w:val="00D3555F"/>
    <w:rsid w:val="00D8159E"/>
    <w:rsid w:val="00DB1177"/>
    <w:rsid w:val="00DB4AF1"/>
    <w:rsid w:val="00E41A19"/>
    <w:rsid w:val="00E67831"/>
    <w:rsid w:val="00E75530"/>
    <w:rsid w:val="00E8211A"/>
    <w:rsid w:val="00EA05F8"/>
    <w:rsid w:val="00EB0894"/>
    <w:rsid w:val="00EE72E3"/>
    <w:rsid w:val="00F41908"/>
    <w:rsid w:val="00F476C3"/>
    <w:rsid w:val="00F664B5"/>
    <w:rsid w:val="00F66910"/>
    <w:rsid w:val="00FA13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455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04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F0455"/>
    <w:pPr>
      <w:ind w:left="720"/>
      <w:contextualSpacing/>
    </w:pPr>
    <w:rPr>
      <w:rFonts w:eastAsiaTheme="minorHAnsi"/>
      <w:lang w:eastAsia="en-US"/>
    </w:rPr>
  </w:style>
  <w:style w:type="paragraph" w:styleId="a5">
    <w:name w:val="No Spacing"/>
    <w:uiPriority w:val="1"/>
    <w:qFormat/>
    <w:rsid w:val="00EA05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34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19768-DF98-4923-A701-7208E4993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4294949360</TotalTime>
  <Pages>1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Prov</dc:creator>
  <cp:lastModifiedBy>Lek</cp:lastModifiedBy>
  <cp:revision>86</cp:revision>
  <cp:lastPrinted>2021-03-04T04:50:00Z</cp:lastPrinted>
  <dcterms:created xsi:type="dcterms:W3CDTF">2020-12-21T08:31:00Z</dcterms:created>
  <dcterms:modified xsi:type="dcterms:W3CDTF">2021-10-08T07:05:00Z</dcterms:modified>
</cp:coreProperties>
</file>