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68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172"/>
        <w:gridCol w:w="7796"/>
      </w:tblGrid>
      <w:tr w:rsidR="00CF0455" w:rsidRPr="003732C1" w:rsidTr="00972B73">
        <w:trPr>
          <w:tblCellSpacing w:w="15" w:type="dxa"/>
        </w:trPr>
        <w:tc>
          <w:tcPr>
            <w:tcW w:w="2127" w:type="dxa"/>
            <w:vAlign w:val="center"/>
            <w:hideMark/>
          </w:tcPr>
          <w:p w:rsidR="00CF0455" w:rsidRPr="003732C1" w:rsidRDefault="00CF0455" w:rsidP="00972B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Организатор</w:t>
            </w:r>
          </w:p>
        </w:tc>
        <w:tc>
          <w:tcPr>
            <w:tcW w:w="7751" w:type="dxa"/>
            <w:vAlign w:val="center"/>
            <w:hideMark/>
          </w:tcPr>
          <w:p w:rsidR="00CF0455" w:rsidRDefault="00CF0455" w:rsidP="00972B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БИН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990240002710</w:t>
            </w:r>
          </w:p>
          <w:p w:rsidR="00CF0455" w:rsidRPr="003732C1" w:rsidRDefault="00AA3CC8" w:rsidP="00972B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оммунальное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r w:rsidR="00CF0455"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осударственное предприятие на праве хозяйственного ведения "Городская поликлиника №2"</w:t>
            </w:r>
          </w:p>
          <w:p w:rsidR="00CF0455" w:rsidRPr="003732C1" w:rsidRDefault="00CF0455" w:rsidP="00AA3C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Управления</w:t>
            </w:r>
            <w:r w:rsidR="00AA3C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общественного</w:t>
            </w: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A3CC8">
              <w:rPr>
                <w:rFonts w:ascii="Times New Roman" w:eastAsia="Times New Roman" w:hAnsi="Times New Roman" w:cs="Times New Roman"/>
                <w:sz w:val="24"/>
                <w:szCs w:val="24"/>
              </w:rPr>
              <w:t>здоровья</w:t>
            </w: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города </w:t>
            </w:r>
            <w:proofErr w:type="spellStart"/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Алматы</w:t>
            </w:r>
            <w:proofErr w:type="spellEnd"/>
          </w:p>
        </w:tc>
      </w:tr>
    </w:tbl>
    <w:p w:rsidR="00CF0455" w:rsidRPr="003732C1" w:rsidRDefault="00CF0455" w:rsidP="00CF0455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F0455" w:rsidRPr="003732C1" w:rsidRDefault="00CF0455" w:rsidP="00CF0455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732C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Объявляет </w:t>
      </w:r>
    </w:p>
    <w:p w:rsidR="00CF0455" w:rsidRPr="003732C1" w:rsidRDefault="00CF0455" w:rsidP="00CF0455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732C1">
        <w:rPr>
          <w:rFonts w:ascii="Times New Roman" w:eastAsia="Times New Roman" w:hAnsi="Times New Roman" w:cs="Times New Roman"/>
          <w:b/>
          <w:bCs/>
          <w:sz w:val="24"/>
          <w:szCs w:val="24"/>
        </w:rPr>
        <w:t>о проведении закупа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Pr="003732C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способом запроса ценовых предложений </w:t>
      </w:r>
    </w:p>
    <w:p w:rsidR="00CF0455" w:rsidRPr="003732C1" w:rsidRDefault="00CF0455" w:rsidP="00E67831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4"/>
          <w:szCs w:val="24"/>
        </w:rPr>
      </w:pPr>
      <w:r w:rsidRPr="003732C1">
        <w:rPr>
          <w:rFonts w:ascii="Times New Roman" w:eastAsia="Times New Roman" w:hAnsi="Times New Roman" w:cs="Times New Roman"/>
          <w:bCs/>
          <w:sz w:val="24"/>
          <w:szCs w:val="24"/>
        </w:rPr>
        <w:t xml:space="preserve">по адресу: </w:t>
      </w:r>
      <w:proofErr w:type="spellStart"/>
      <w:r w:rsidRPr="003732C1">
        <w:rPr>
          <w:rFonts w:ascii="Times New Roman" w:eastAsia="Times New Roman" w:hAnsi="Times New Roman" w:cs="Times New Roman"/>
          <w:bCs/>
          <w:sz w:val="24"/>
          <w:szCs w:val="24"/>
        </w:rPr>
        <w:t>г</w:t>
      </w:r>
      <w:proofErr w:type="gramStart"/>
      <w:r w:rsidRPr="003732C1">
        <w:rPr>
          <w:rFonts w:ascii="Times New Roman" w:eastAsia="Times New Roman" w:hAnsi="Times New Roman" w:cs="Times New Roman"/>
          <w:bCs/>
          <w:sz w:val="24"/>
          <w:szCs w:val="24"/>
        </w:rPr>
        <w:t>.А</w:t>
      </w:r>
      <w:proofErr w:type="gramEnd"/>
      <w:r w:rsidRPr="003732C1">
        <w:rPr>
          <w:rFonts w:ascii="Times New Roman" w:eastAsia="Times New Roman" w:hAnsi="Times New Roman" w:cs="Times New Roman"/>
          <w:bCs/>
          <w:sz w:val="24"/>
          <w:szCs w:val="24"/>
        </w:rPr>
        <w:t>лматы</w:t>
      </w:r>
      <w:proofErr w:type="spellEnd"/>
      <w:r w:rsidRPr="003732C1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Шухова, 37Б</w:t>
      </w:r>
    </w:p>
    <w:p w:rsidR="00CF0455" w:rsidRDefault="00CF0455" w:rsidP="00CF0455">
      <w:pPr>
        <w:spacing w:after="0" w:line="240" w:lineRule="auto"/>
        <w:rPr>
          <w:rFonts w:ascii="Times New Roman" w:eastAsia="Times New Roman" w:hAnsi="Times New Roman" w:cs="Times New Roman"/>
        </w:rPr>
      </w:pP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Окончательный срок подачи ценовых предложений: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09 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>ч: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00 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мин </w:t>
      </w:r>
      <w:r w:rsidRPr="004A473E">
        <w:rPr>
          <w:rFonts w:ascii="Times New Roman" w:eastAsia="Times New Roman" w:hAnsi="Times New Roman" w:cs="Times New Roman"/>
        </w:rPr>
        <w:t>«</w:t>
      </w:r>
      <w:r w:rsidR="00F4446C" w:rsidRPr="00F4446C">
        <w:rPr>
          <w:rFonts w:ascii="Times New Roman" w:eastAsia="Times New Roman" w:hAnsi="Times New Roman" w:cs="Times New Roman"/>
        </w:rPr>
        <w:t>08</w:t>
      </w:r>
      <w:r w:rsidRPr="004A473E">
        <w:rPr>
          <w:rFonts w:ascii="Times New Roman" w:eastAsia="Times New Roman" w:hAnsi="Times New Roman" w:cs="Times New Roman"/>
        </w:rPr>
        <w:t>»</w:t>
      </w:r>
      <w:r>
        <w:rPr>
          <w:rFonts w:ascii="Times New Roman" w:eastAsia="Times New Roman" w:hAnsi="Times New Roman" w:cs="Times New Roman"/>
        </w:rPr>
        <w:t xml:space="preserve"> </w:t>
      </w:r>
      <w:r w:rsidR="00F4446C">
        <w:rPr>
          <w:rFonts w:ascii="Times New Roman" w:eastAsia="Times New Roman" w:hAnsi="Times New Roman" w:cs="Times New Roman"/>
          <w:lang w:val="kk-KZ"/>
        </w:rPr>
        <w:t>февраля</w:t>
      </w:r>
      <w:r w:rsidRPr="004A473E">
        <w:rPr>
          <w:rFonts w:ascii="Times New Roman" w:eastAsia="Times New Roman" w:hAnsi="Times New Roman" w:cs="Times New Roman"/>
          <w:lang w:val="kk-KZ"/>
        </w:rPr>
        <w:t xml:space="preserve"> </w:t>
      </w:r>
      <w:r w:rsidR="00F4446C">
        <w:rPr>
          <w:rFonts w:ascii="Times New Roman" w:eastAsia="Times New Roman" w:hAnsi="Times New Roman" w:cs="Times New Roman"/>
        </w:rPr>
        <w:t>202</w:t>
      </w:r>
      <w:r w:rsidR="00F4446C">
        <w:rPr>
          <w:rFonts w:ascii="Times New Roman" w:eastAsia="Times New Roman" w:hAnsi="Times New Roman" w:cs="Times New Roman"/>
          <w:lang w:val="kk-KZ"/>
        </w:rPr>
        <w:t>2</w:t>
      </w:r>
      <w:r w:rsidRPr="004A473E">
        <w:rPr>
          <w:rFonts w:ascii="Times New Roman" w:eastAsia="Times New Roman" w:hAnsi="Times New Roman" w:cs="Times New Roman"/>
        </w:rPr>
        <w:t>г.</w:t>
      </w:r>
    </w:p>
    <w:p w:rsidR="00C45A91" w:rsidRPr="00F4446C" w:rsidRDefault="00CF0455" w:rsidP="00CF0455">
      <w:pPr>
        <w:spacing w:after="0" w:line="240" w:lineRule="auto"/>
        <w:rPr>
          <w:rFonts w:ascii="Times New Roman" w:eastAsia="Times New Roman" w:hAnsi="Times New Roman" w:cs="Times New Roman"/>
          <w:lang w:val="kk-KZ"/>
        </w:rPr>
      </w:pPr>
      <w:r w:rsidRPr="003732C1">
        <w:rPr>
          <w:rFonts w:ascii="Times New Roman" w:eastAsia="Times New Roman" w:hAnsi="Times New Roman" w:cs="Times New Roman"/>
          <w:sz w:val="24"/>
          <w:szCs w:val="24"/>
        </w:rPr>
        <w:t>Дата, время и место вскрытия конвертов с ценовыми предложениями</w:t>
      </w:r>
      <w:r w:rsidR="00F4446C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F4446C" w:rsidRPr="004A473E">
        <w:rPr>
          <w:rFonts w:ascii="Times New Roman" w:eastAsia="Times New Roman" w:hAnsi="Times New Roman" w:cs="Times New Roman"/>
        </w:rPr>
        <w:t>«</w:t>
      </w:r>
      <w:r w:rsidR="00F4446C" w:rsidRPr="00F4446C">
        <w:rPr>
          <w:rFonts w:ascii="Times New Roman" w:eastAsia="Times New Roman" w:hAnsi="Times New Roman" w:cs="Times New Roman"/>
        </w:rPr>
        <w:t>08</w:t>
      </w:r>
      <w:r w:rsidR="00F4446C" w:rsidRPr="004A473E">
        <w:rPr>
          <w:rFonts w:ascii="Times New Roman" w:eastAsia="Times New Roman" w:hAnsi="Times New Roman" w:cs="Times New Roman"/>
        </w:rPr>
        <w:t>»</w:t>
      </w:r>
      <w:r w:rsidR="00F4446C">
        <w:rPr>
          <w:rFonts w:ascii="Times New Roman" w:eastAsia="Times New Roman" w:hAnsi="Times New Roman" w:cs="Times New Roman"/>
        </w:rPr>
        <w:t xml:space="preserve"> </w:t>
      </w:r>
      <w:r w:rsidR="00F4446C">
        <w:rPr>
          <w:rFonts w:ascii="Times New Roman" w:eastAsia="Times New Roman" w:hAnsi="Times New Roman" w:cs="Times New Roman"/>
          <w:lang w:val="kk-KZ"/>
        </w:rPr>
        <w:t>февраля</w:t>
      </w:r>
      <w:r w:rsidR="00F4446C" w:rsidRPr="004A473E">
        <w:rPr>
          <w:rFonts w:ascii="Times New Roman" w:eastAsia="Times New Roman" w:hAnsi="Times New Roman" w:cs="Times New Roman"/>
          <w:lang w:val="kk-KZ"/>
        </w:rPr>
        <w:t xml:space="preserve"> </w:t>
      </w:r>
      <w:r w:rsidR="00F4446C">
        <w:rPr>
          <w:rFonts w:ascii="Times New Roman" w:eastAsia="Times New Roman" w:hAnsi="Times New Roman" w:cs="Times New Roman"/>
        </w:rPr>
        <w:t>202</w:t>
      </w:r>
      <w:r w:rsidR="00F4446C">
        <w:rPr>
          <w:rFonts w:ascii="Times New Roman" w:eastAsia="Times New Roman" w:hAnsi="Times New Roman" w:cs="Times New Roman"/>
          <w:lang w:val="kk-KZ"/>
        </w:rPr>
        <w:t>2</w:t>
      </w:r>
      <w:r w:rsidR="00F4446C" w:rsidRPr="004A473E">
        <w:rPr>
          <w:rFonts w:ascii="Times New Roman" w:eastAsia="Times New Roman" w:hAnsi="Times New Roman" w:cs="Times New Roman"/>
        </w:rPr>
        <w:t>г.</w:t>
      </w:r>
    </w:p>
    <w:p w:rsidR="00CF0455" w:rsidRDefault="00CF0455" w:rsidP="00CF0455">
      <w:pPr>
        <w:spacing w:after="0" w:line="240" w:lineRule="auto"/>
        <w:rPr>
          <w:rFonts w:ascii="Times New Roman" w:eastAsia="Times New Roman" w:hAnsi="Times New Roman" w:cs="Times New Roman"/>
        </w:rPr>
      </w:pP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11 </w:t>
      </w:r>
      <w:r w:rsidRPr="005F60A9">
        <w:rPr>
          <w:rFonts w:ascii="Times New Roman" w:eastAsia="Times New Roman" w:hAnsi="Times New Roman" w:cs="Times New Roman"/>
          <w:sz w:val="24"/>
          <w:szCs w:val="24"/>
        </w:rPr>
        <w:t>ч:</w:t>
      </w:r>
      <w:r w:rsidRPr="005F60A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00 </w:t>
      </w:r>
      <w:r w:rsidRPr="005F60A9">
        <w:rPr>
          <w:rFonts w:ascii="Times New Roman" w:eastAsia="Times New Roman" w:hAnsi="Times New Roman" w:cs="Times New Roman"/>
          <w:sz w:val="24"/>
          <w:szCs w:val="24"/>
        </w:rPr>
        <w:t xml:space="preserve">мин, </w:t>
      </w:r>
      <w:r w:rsidRPr="005F60A9">
        <w:rPr>
          <w:rFonts w:ascii="Times New Roman" w:eastAsia="Times New Roman" w:hAnsi="Times New Roman" w:cs="Times New Roman"/>
          <w:sz w:val="24"/>
          <w:szCs w:val="24"/>
          <w:u w:val="single"/>
        </w:rPr>
        <w:t>1</w:t>
      </w:r>
      <w:r w:rsidRPr="005F60A9">
        <w:rPr>
          <w:rFonts w:ascii="Times New Roman" w:eastAsia="Times New Roman" w:hAnsi="Times New Roman" w:cs="Times New Roman"/>
          <w:sz w:val="24"/>
          <w:szCs w:val="24"/>
        </w:rPr>
        <w:t xml:space="preserve"> этаж, каб.№102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A3CC8">
        <w:rPr>
          <w:rFonts w:ascii="Times New Roman" w:eastAsia="Times New Roman" w:hAnsi="Times New Roman" w:cs="Times New Roman"/>
          <w:sz w:val="24"/>
          <w:szCs w:val="24"/>
        </w:rPr>
        <w:t>КГ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>П на ПХВ «Городская поликлиника №</w:t>
      </w:r>
      <w:r>
        <w:rPr>
          <w:rFonts w:ascii="Times New Roman" w:eastAsia="Times New Roman" w:hAnsi="Times New Roman" w:cs="Times New Roman"/>
          <w:sz w:val="24"/>
          <w:szCs w:val="24"/>
        </w:rPr>
        <w:t>2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». </w:t>
      </w:r>
      <w:r w:rsidR="00D8159E">
        <w:rPr>
          <w:rFonts w:ascii="Times New Roman" w:eastAsia="Times New Roman" w:hAnsi="Times New Roman" w:cs="Times New Roman"/>
        </w:rPr>
        <w:t xml:space="preserve">   </w:t>
      </w:r>
      <w:r w:rsidR="00264597">
        <w:rPr>
          <w:rFonts w:ascii="Times New Roman" w:eastAsia="Times New Roman" w:hAnsi="Times New Roman" w:cs="Times New Roman"/>
        </w:rPr>
        <w:t xml:space="preserve"> </w:t>
      </w:r>
      <w:r w:rsidR="00BD67A3">
        <w:rPr>
          <w:rFonts w:ascii="Times New Roman" w:eastAsia="Times New Roman" w:hAnsi="Times New Roman" w:cs="Times New Roman"/>
        </w:rPr>
        <w:t xml:space="preserve"> </w:t>
      </w:r>
      <w:r w:rsidR="005D5385">
        <w:rPr>
          <w:rFonts w:ascii="Times New Roman" w:eastAsia="Times New Roman" w:hAnsi="Times New Roman" w:cs="Times New Roman"/>
          <w:lang w:val="kk-KZ"/>
        </w:rPr>
        <w:t xml:space="preserve"> </w:t>
      </w:r>
      <w:r w:rsidR="00BD67A3">
        <w:rPr>
          <w:rFonts w:ascii="Times New Roman" w:eastAsia="Times New Roman" w:hAnsi="Times New Roman" w:cs="Times New Roman"/>
        </w:rPr>
        <w:t xml:space="preserve"> </w:t>
      </w:r>
    </w:p>
    <w:p w:rsidR="00B834ED" w:rsidRPr="006250F2" w:rsidRDefault="00B834ED" w:rsidP="00CF0455">
      <w:pPr>
        <w:spacing w:after="0" w:line="240" w:lineRule="auto"/>
        <w:rPr>
          <w:rFonts w:ascii="Times New Roman" w:eastAsia="Times New Roman" w:hAnsi="Times New Roman" w:cs="Times New Roman"/>
        </w:rPr>
      </w:pPr>
    </w:p>
    <w:tbl>
      <w:tblPr>
        <w:tblStyle w:val="a3"/>
        <w:tblW w:w="9782" w:type="dxa"/>
        <w:tblInd w:w="-34" w:type="dxa"/>
        <w:tblLayout w:type="fixed"/>
        <w:tblLook w:val="04A0"/>
      </w:tblPr>
      <w:tblGrid>
        <w:gridCol w:w="426"/>
        <w:gridCol w:w="1417"/>
        <w:gridCol w:w="2551"/>
        <w:gridCol w:w="710"/>
        <w:gridCol w:w="850"/>
        <w:gridCol w:w="2410"/>
        <w:gridCol w:w="1418"/>
      </w:tblGrid>
      <w:tr w:rsidR="00BB077F" w:rsidRPr="002600A7" w:rsidTr="00BB077F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077F" w:rsidRPr="002600A7" w:rsidRDefault="00BB077F" w:rsidP="00BB077F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600A7">
              <w:rPr>
                <w:rFonts w:ascii="Times New Roman" w:hAnsi="Times New Roman" w:cs="Times New Roman"/>
                <w:sz w:val="20"/>
              </w:rPr>
              <w:t>№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077F" w:rsidRPr="002600A7" w:rsidRDefault="00BB077F" w:rsidP="00BB077F">
            <w:pPr>
              <w:jc w:val="center"/>
              <w:outlineLvl w:val="3"/>
              <w:rPr>
                <w:rFonts w:ascii="Times New Roman" w:hAnsi="Times New Roman" w:cs="Times New Roman"/>
                <w:bCs/>
                <w:sz w:val="20"/>
                <w:u w:val="single"/>
              </w:rPr>
            </w:pPr>
            <w:r w:rsidRPr="002600A7">
              <w:rPr>
                <w:rFonts w:ascii="Times New Roman" w:hAnsi="Times New Roman" w:cs="Times New Roman"/>
                <w:bCs/>
                <w:sz w:val="20"/>
              </w:rPr>
              <w:t>Наименование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077F" w:rsidRPr="002600A7" w:rsidRDefault="00BB077F" w:rsidP="00BB077F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Техническая характеристика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077F" w:rsidRPr="002600A7" w:rsidRDefault="00BB077F" w:rsidP="00BB077F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600A7">
              <w:rPr>
                <w:rFonts w:ascii="Times New Roman" w:hAnsi="Times New Roman" w:cs="Times New Roman"/>
                <w:sz w:val="20"/>
              </w:rPr>
              <w:t>Объем закупа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077F" w:rsidRPr="002600A7" w:rsidRDefault="00BB077F" w:rsidP="00BB077F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600A7">
              <w:rPr>
                <w:rFonts w:ascii="Times New Roman" w:hAnsi="Times New Roman" w:cs="Times New Roman"/>
                <w:sz w:val="20"/>
              </w:rPr>
              <w:t>Единица измерения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077F" w:rsidRPr="002600A7" w:rsidRDefault="00BB077F" w:rsidP="00BB077F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Срок и условия </w:t>
            </w:r>
            <w:r w:rsidRPr="002600A7">
              <w:rPr>
                <w:rFonts w:ascii="Times New Roman" w:hAnsi="Times New Roman" w:cs="Times New Roman"/>
                <w:sz w:val="20"/>
              </w:rPr>
              <w:t>поставки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077F" w:rsidRPr="002600A7" w:rsidRDefault="00BB077F" w:rsidP="00BB077F">
            <w:pPr>
              <w:jc w:val="center"/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2600A7">
              <w:rPr>
                <w:rFonts w:ascii="Times New Roman" w:hAnsi="Times New Roman" w:cs="Times New Roman"/>
                <w:sz w:val="20"/>
              </w:rPr>
              <w:t>Сумма</w:t>
            </w:r>
            <w:proofErr w:type="gramEnd"/>
            <w:r w:rsidRPr="002600A7">
              <w:rPr>
                <w:rFonts w:ascii="Times New Roman" w:hAnsi="Times New Roman" w:cs="Times New Roman"/>
                <w:sz w:val="20"/>
              </w:rPr>
              <w:t xml:space="preserve"> выделенная для закупа</w:t>
            </w:r>
          </w:p>
        </w:tc>
      </w:tr>
      <w:tr w:rsidR="00BB077F" w:rsidRPr="002600A7" w:rsidTr="00BB077F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077F" w:rsidRPr="002600A7" w:rsidRDefault="00BB077F" w:rsidP="00BB077F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077F" w:rsidRPr="00EE20B4" w:rsidRDefault="00BB077F" w:rsidP="00BB077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554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Система для ОАЭ, КСВП, </w:t>
            </w:r>
            <w:proofErr w:type="spellStart"/>
            <w:r w:rsidRPr="005554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импедансометрии</w:t>
            </w:r>
            <w:proofErr w:type="spellEnd"/>
            <w:r w:rsidRPr="005554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и </w:t>
            </w:r>
            <w:proofErr w:type="spellStart"/>
            <w:r w:rsidRPr="005554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аудиологического</w:t>
            </w:r>
            <w:proofErr w:type="spellEnd"/>
            <w:r w:rsidRPr="005554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скрининга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077F" w:rsidRDefault="00BB077F" w:rsidP="00BB077F">
            <w:pPr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Требования к комплектации: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Основной блок - 1 шт. Блок для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импедансометрии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- 1 шт. Карта памяти - 1 шт. Блок питания - 1 шт. Адаптер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Bluetooth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- 1 шт. Кабель сетевой - 1 шт. Кабель для подключения электродов - 1 шт. Зонд для регистрации - 1 шт. Наконечник к зонду - 1 шт. Съемник наконечника зонда - 1 шт. Кабель для подключения одноразового электрода с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коннектором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«аллигатор»,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touch-proof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, зеленый - 1 шт. Кабель для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подключения одноразового электрода с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коннектором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«аллигатор»,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touch-proof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, красный - 1 шт. Ремешок нашейный - 1 шт. Программное обеспечение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Аудио-СМАРТ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» без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до-полнительных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модулей, с модулем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Аудио-СМАРТ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/АСВП», с модулем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Аудио-СМАРТ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Тимп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» - 1 шт. Программное обеспечение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Нейро-Аудио-Скрин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менеджер» - 1 шт. Сумка для переноски - 1 шт. Ложемент - 1 шт.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Дополнительные комплектующие: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Подставка - 1 шт. Слуховой стимулятор  «TDH-39»  односторонний - 1 шт. Переходник к телефонам аудиометрическим - 1 шт. Слуховой стимулятор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аудио-метрические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наушники) «TDH-39» - 1 шт. Телефоны аудиометрические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внутриушные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в составе: блок аудиометрического телефона (2 шт.), вкладыши ушные одноразовые (размер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А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, 50 шт.), вкладыши ушные одноразовые (размер В, 10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 xml:space="preserve">шт.), вкладыши ушные одноразовые (размер С, 4 шт.),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звуковод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(2 шт.), клипсы на липучке (2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шт.), ремень для фиксации (1 шт.), двойной кабель (1 шт.) - 1 шт. Полость тестовая «ТП-0,2» - 1 шт. Полость тестовая «ТП-0,5» - 1 шт. Полость тестовая «ТП-1» - 1 шт. Полость тестовая «ТП-2» - 1 шт. Полость тестовая «ТП-5» - 1 шт. Полость тестовая «ТП-8» - 1 шт. Комплект вкладышей ушных «детский» - 1 шт. Комплект вкладышей ушных к аудиометрическим телефонам - 1 шт. Кабель для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подключения электродов - 1 шт. Электрод ВП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чашечковый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с кабелем отведения «ЭВП», зеленый, 1 м - 1 шт. Электрод ВП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чашечковый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с кабелем отведения «ЭВП», красный, 1 м - 1 шт. Электрод ВП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чашечковый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с кабелем отведения «ЭВП» черный 1 м) - 1 шт. Паста электродная контактная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Унипаста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», 120г - 1 шт. Паста абразивная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Everi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, 160г - 1 шт. Принтер к электронному блоку - 1 шт. Портативный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компьютер - 1 шт. Принтер - 1 шт. Монитор - 1 шт. Программное обеспечение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br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Аудио-СМАРТ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» с модулем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Аудио-СМАРТ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/КСВП», с модулем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Аудио-СМАРТ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/АР», с модулем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Аудио-СМАРТ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/ФСТ» - 1 шт. Системный блок "Элегантный", "Элитный", "Функциональный" - 1 шт.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Расходные материалы и изнашиваемые узлы: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Компле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кт вкл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адышей ушных «детский» - 1 шт. Комплект вкладышей ушных «универсальный» - 1 шт. Электрод одноразовый в упаковке F3001 - 1 шт. Полость тестовая - 1 шт. Зубная нить для чистки наконечника зонда - 1 шт.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Требования к условиям эксплуатации: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Температура и влажность эксплуатации 0 ~ 40С, 10 ~ 70%.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Условия гарантийного сервисного обслуживания медицинской техники поставщиком, его сервисными центрами в Республике Казахстан либо с привлечением третьих компетентных лиц: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Гарантийное сервисное обслуживание медицинской техники не менее 37 месяцев.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br/>
              <w:t xml:space="preserve">Плановое техническое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обслуживание должно проводиться не реже чем 1 раз в квартал.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br/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Работы по техническому обслуживанию выполняются в соответствии с требованиями эксплуатационной документации и должны включать в себя: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br/>
              <w:t>- замену отработавших ресурс составных частей;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br/>
              <w:t>- замене или восстановлении отдельных частей медицинской техники;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br/>
              <w:t>- настройку и регулировку медицинской техники; специфические для данной медицинской техники работы и т.п.;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br/>
              <w:t>- чистку, смазку и при необходимости переборку основных механизмов и узлов;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br/>
              <w:t>- удаление пыли, грязи, следов коррозии и окисления с наружных и внутренних поверхностей корпуса медицинской техники его составных частей (с частичной блочно-узловой разборкой);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br/>
              <w:t>- иные указанные в эксплуатационной документации операции, специфические для конкретного типа медицинской техники.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077F" w:rsidRPr="009C06DD" w:rsidRDefault="00BB077F" w:rsidP="00BB077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</w:rPr>
            </w:pPr>
            <w:r w:rsidRPr="009C06DD">
              <w:rPr>
                <w:rFonts w:ascii="Times New Roman" w:hAnsi="Times New Roman" w:cs="Times New Roman"/>
                <w:b/>
                <w:color w:val="000000"/>
                <w:sz w:val="20"/>
              </w:rPr>
              <w:lastRenderedPageBreak/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077F" w:rsidRPr="009C06DD" w:rsidRDefault="00BB077F" w:rsidP="00BB077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</w:rPr>
            </w:pPr>
            <w:r w:rsidRPr="009C06DD">
              <w:rPr>
                <w:rFonts w:ascii="Times New Roman" w:hAnsi="Times New Roman" w:cs="Times New Roman"/>
                <w:b/>
                <w:color w:val="000000"/>
                <w:sz w:val="20"/>
              </w:rPr>
              <w:t>Комплект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077F" w:rsidRPr="002600A7" w:rsidRDefault="00BB077F" w:rsidP="00BB077F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В течение 15 </w:t>
            </w:r>
            <w:r w:rsidRPr="009C06DD">
              <w:rPr>
                <w:rFonts w:ascii="Times New Roman" w:hAnsi="Times New Roman" w:cs="Times New Roman"/>
                <w:sz w:val="20"/>
              </w:rPr>
              <w:t>календарных дней с момента подписания договора</w:t>
            </w: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нна</w:t>
            </w:r>
            <w:proofErr w:type="spellEnd"/>
            <w:r>
              <w:rPr>
                <w:rFonts w:ascii="Times New Roman" w:hAnsi="Times New Roman" w:cs="Times New Roman"/>
                <w:sz w:val="20"/>
              </w:rPr>
              <w:t xml:space="preserve"> адрес Заказчика «</w:t>
            </w:r>
            <w:r w:rsidRPr="002600A7">
              <w:rPr>
                <w:rFonts w:ascii="Times New Roman" w:hAnsi="Times New Roman" w:cs="Times New Roman"/>
                <w:sz w:val="20"/>
              </w:rPr>
              <w:t>КГП на ПХВ «Городская поликлиника №</w:t>
            </w:r>
            <w:r>
              <w:rPr>
                <w:rFonts w:ascii="Times New Roman" w:hAnsi="Times New Roman" w:cs="Times New Roman"/>
                <w:sz w:val="20"/>
              </w:rPr>
              <w:t>2</w:t>
            </w:r>
            <w:r w:rsidRPr="002600A7">
              <w:rPr>
                <w:rFonts w:ascii="Times New Roman" w:hAnsi="Times New Roman" w:cs="Times New Roman"/>
                <w:sz w:val="20"/>
              </w:rPr>
              <w:t xml:space="preserve">» УОЗ </w:t>
            </w:r>
            <w:proofErr w:type="spellStart"/>
            <w:r w:rsidRPr="002600A7">
              <w:rPr>
                <w:rFonts w:ascii="Times New Roman" w:hAnsi="Times New Roman" w:cs="Times New Roman"/>
                <w:sz w:val="20"/>
              </w:rPr>
              <w:t>г</w:t>
            </w:r>
            <w:proofErr w:type="gramStart"/>
            <w:r w:rsidRPr="002600A7">
              <w:rPr>
                <w:rFonts w:ascii="Times New Roman" w:hAnsi="Times New Roman" w:cs="Times New Roman"/>
                <w:sz w:val="20"/>
              </w:rPr>
              <w:t>.А</w:t>
            </w:r>
            <w:proofErr w:type="gramEnd"/>
            <w:r w:rsidRPr="002600A7">
              <w:rPr>
                <w:rFonts w:ascii="Times New Roman" w:hAnsi="Times New Roman" w:cs="Times New Roman"/>
                <w:sz w:val="20"/>
              </w:rPr>
              <w:t>лматы</w:t>
            </w:r>
            <w:proofErr w:type="spellEnd"/>
            <w:r>
              <w:rPr>
                <w:rFonts w:ascii="Times New Roman" w:hAnsi="Times New Roman" w:cs="Times New Roman"/>
                <w:sz w:val="20"/>
              </w:rPr>
              <w:t>, ул.Шухова, 37б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077F" w:rsidRPr="009C06DD" w:rsidRDefault="00F4446C" w:rsidP="00BB077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lang w:val="kk-KZ"/>
              </w:rPr>
              <w:t>3 000</w:t>
            </w:r>
            <w:r w:rsidR="00BB077F" w:rsidRPr="009C06DD">
              <w:rPr>
                <w:rFonts w:ascii="Times New Roman" w:hAnsi="Times New Roman" w:cs="Times New Roman"/>
                <w:b/>
                <w:color w:val="000000"/>
                <w:sz w:val="20"/>
              </w:rPr>
              <w:t> 000,00</w:t>
            </w:r>
          </w:p>
        </w:tc>
      </w:tr>
    </w:tbl>
    <w:p w:rsidR="00B834ED" w:rsidRDefault="00B834ED" w:rsidP="00CF0455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</w:p>
    <w:p w:rsidR="00CF0455" w:rsidRDefault="00CF0455" w:rsidP="00CF0455">
      <w:pPr>
        <w:pStyle w:val="a4"/>
        <w:ind w:left="0"/>
        <w:rPr>
          <w:rFonts w:ascii="Times New Roman" w:hAnsi="Times New Roman" w:cs="Times New Roman"/>
          <w:sz w:val="24"/>
          <w:szCs w:val="24"/>
          <w:lang w:val="kk-KZ"/>
        </w:rPr>
      </w:pPr>
      <w:r w:rsidRPr="003732C1">
        <w:rPr>
          <w:rFonts w:ascii="Times New Roman" w:hAnsi="Times New Roman" w:cs="Times New Roman"/>
          <w:sz w:val="24"/>
          <w:szCs w:val="24"/>
        </w:rPr>
        <w:t xml:space="preserve">Товар должен быть доставлен: Республика Казахстан, </w:t>
      </w:r>
      <w:proofErr w:type="spellStart"/>
      <w:r w:rsidRPr="003732C1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Pr="003732C1">
        <w:rPr>
          <w:rFonts w:ascii="Times New Roman" w:hAnsi="Times New Roman" w:cs="Times New Roman"/>
          <w:sz w:val="24"/>
          <w:szCs w:val="24"/>
        </w:rPr>
        <w:t>.А</w:t>
      </w:r>
      <w:proofErr w:type="gramEnd"/>
      <w:r w:rsidRPr="003732C1">
        <w:rPr>
          <w:rFonts w:ascii="Times New Roman" w:hAnsi="Times New Roman" w:cs="Times New Roman"/>
          <w:sz w:val="24"/>
          <w:szCs w:val="24"/>
        </w:rPr>
        <w:t>лматы</w:t>
      </w:r>
      <w:proofErr w:type="spellEnd"/>
      <w:r w:rsidRPr="003732C1">
        <w:rPr>
          <w:rFonts w:ascii="Times New Roman" w:hAnsi="Times New Roman" w:cs="Times New Roman"/>
          <w:sz w:val="24"/>
          <w:szCs w:val="24"/>
        </w:rPr>
        <w:t xml:space="preserve"> ул.Шухова,37 Б</w:t>
      </w:r>
    </w:p>
    <w:p w:rsidR="00CF0455" w:rsidRPr="003732C1" w:rsidRDefault="007160AA" w:rsidP="00E67831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КГП</w:t>
      </w:r>
      <w:r w:rsidR="00CF0455" w:rsidRPr="003732C1">
        <w:rPr>
          <w:rFonts w:ascii="Times New Roman" w:hAnsi="Times New Roman" w:cs="Times New Roman"/>
          <w:sz w:val="24"/>
          <w:szCs w:val="24"/>
          <w:lang w:val="kk-KZ"/>
        </w:rPr>
        <w:t xml:space="preserve"> на ПХВ «Городская поликлиника №2»</w:t>
      </w:r>
      <w:r w:rsidR="00CF0455">
        <w:rPr>
          <w:rFonts w:ascii="Times New Roman" w:hAnsi="Times New Roman" w:cs="Times New Roman"/>
          <w:sz w:val="24"/>
          <w:szCs w:val="24"/>
        </w:rPr>
        <w:tab/>
      </w:r>
    </w:p>
    <w:p w:rsidR="00CF0455" w:rsidRPr="003732C1" w:rsidRDefault="00CF0455" w:rsidP="00CF0455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  <w:r w:rsidRPr="003732C1">
        <w:rPr>
          <w:rFonts w:ascii="Times New Roman" w:hAnsi="Times New Roman" w:cs="Times New Roman"/>
          <w:sz w:val="24"/>
          <w:szCs w:val="24"/>
        </w:rPr>
        <w:t xml:space="preserve">Требуемый срок поставки товара 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3732C1">
        <w:rPr>
          <w:rFonts w:ascii="Times New Roman" w:hAnsi="Times New Roman" w:cs="Times New Roman"/>
          <w:sz w:val="24"/>
          <w:szCs w:val="24"/>
        </w:rPr>
        <w:t xml:space="preserve"> дня со дня получения заявки от Заказчика.</w:t>
      </w:r>
    </w:p>
    <w:p w:rsidR="00CF0455" w:rsidRPr="003732C1" w:rsidRDefault="00CF0455" w:rsidP="00CF0455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  <w:r w:rsidRPr="003732C1">
        <w:rPr>
          <w:rFonts w:ascii="Times New Roman" w:hAnsi="Times New Roman" w:cs="Times New Roman"/>
          <w:sz w:val="24"/>
          <w:szCs w:val="24"/>
        </w:rPr>
        <w:t xml:space="preserve">Документы принимаются по адресу: </w:t>
      </w:r>
    </w:p>
    <w:p w:rsidR="00010AC6" w:rsidRDefault="00CF0455" w:rsidP="00556A49">
      <w:pPr>
        <w:pStyle w:val="a4"/>
        <w:ind w:left="0"/>
      </w:pPr>
      <w:proofErr w:type="spellStart"/>
      <w:r w:rsidRPr="003732C1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Pr="003732C1">
        <w:rPr>
          <w:rFonts w:ascii="Times New Roman" w:hAnsi="Times New Roman" w:cs="Times New Roman"/>
          <w:sz w:val="24"/>
          <w:szCs w:val="24"/>
        </w:rPr>
        <w:t>.А</w:t>
      </w:r>
      <w:proofErr w:type="gramEnd"/>
      <w:r w:rsidRPr="003732C1">
        <w:rPr>
          <w:rFonts w:ascii="Times New Roman" w:hAnsi="Times New Roman" w:cs="Times New Roman"/>
          <w:sz w:val="24"/>
          <w:szCs w:val="24"/>
        </w:rPr>
        <w:t>лматы</w:t>
      </w:r>
      <w:proofErr w:type="spellEnd"/>
      <w:r w:rsidR="007160AA">
        <w:rPr>
          <w:rFonts w:ascii="Times New Roman" w:hAnsi="Times New Roman" w:cs="Times New Roman"/>
          <w:sz w:val="24"/>
          <w:szCs w:val="24"/>
        </w:rPr>
        <w:t>,</w:t>
      </w:r>
      <w:r w:rsidRPr="003732C1">
        <w:rPr>
          <w:rFonts w:ascii="Times New Roman" w:hAnsi="Times New Roman" w:cs="Times New Roman"/>
          <w:sz w:val="24"/>
          <w:szCs w:val="24"/>
        </w:rPr>
        <w:t xml:space="preserve"> ул.Шухова,</w:t>
      </w:r>
      <w:r w:rsidR="007160AA">
        <w:rPr>
          <w:rFonts w:ascii="Times New Roman" w:hAnsi="Times New Roman" w:cs="Times New Roman"/>
          <w:sz w:val="24"/>
          <w:szCs w:val="24"/>
        </w:rPr>
        <w:t xml:space="preserve"> </w:t>
      </w:r>
      <w:r w:rsidRPr="003732C1">
        <w:rPr>
          <w:rFonts w:ascii="Times New Roman" w:hAnsi="Times New Roman" w:cs="Times New Roman"/>
          <w:sz w:val="24"/>
          <w:szCs w:val="24"/>
        </w:rPr>
        <w:t>37 Б</w:t>
      </w:r>
      <w:r w:rsidR="007160AA">
        <w:rPr>
          <w:rFonts w:ascii="Times New Roman" w:hAnsi="Times New Roman" w:cs="Times New Roman"/>
          <w:sz w:val="24"/>
          <w:szCs w:val="24"/>
        </w:rPr>
        <w:t xml:space="preserve">. </w:t>
      </w:r>
      <w:r w:rsidRPr="003732C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7160AA">
        <w:rPr>
          <w:rFonts w:ascii="Times New Roman" w:hAnsi="Times New Roman" w:cs="Times New Roman"/>
          <w:sz w:val="24"/>
          <w:szCs w:val="24"/>
          <w:lang w:val="kk-KZ"/>
        </w:rPr>
        <w:t>КГП</w:t>
      </w:r>
      <w:r w:rsidRPr="003732C1">
        <w:rPr>
          <w:rFonts w:ascii="Times New Roman" w:hAnsi="Times New Roman" w:cs="Times New Roman"/>
          <w:sz w:val="24"/>
          <w:szCs w:val="24"/>
          <w:lang w:val="kk-KZ"/>
        </w:rPr>
        <w:t xml:space="preserve"> на ПХВ «Городская поликлиника №2»</w:t>
      </w:r>
      <w:r w:rsidRPr="003732C1">
        <w:rPr>
          <w:rFonts w:ascii="Times New Roman" w:hAnsi="Times New Roman" w:cs="Times New Roman"/>
          <w:sz w:val="24"/>
          <w:szCs w:val="24"/>
        </w:rPr>
        <w:t xml:space="preserve">. </w:t>
      </w:r>
    </w:p>
    <w:sectPr w:rsidR="00010AC6" w:rsidSect="00CA7E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4"/>
  <w:proofState w:spelling="clean" w:grammar="clean"/>
  <w:defaultTabStop w:val="708"/>
  <w:characterSpacingControl w:val="doNotCompress"/>
  <w:compat/>
  <w:rsids>
    <w:rsidRoot w:val="00CF0455"/>
    <w:rsid w:val="00010AC6"/>
    <w:rsid w:val="0005264B"/>
    <w:rsid w:val="000A3EF4"/>
    <w:rsid w:val="000C0ADE"/>
    <w:rsid w:val="000E2D01"/>
    <w:rsid w:val="00130942"/>
    <w:rsid w:val="0014729F"/>
    <w:rsid w:val="001E354F"/>
    <w:rsid w:val="001E6817"/>
    <w:rsid w:val="00200A2F"/>
    <w:rsid w:val="0021273B"/>
    <w:rsid w:val="00255C02"/>
    <w:rsid w:val="00257FB9"/>
    <w:rsid w:val="00264597"/>
    <w:rsid w:val="002908AF"/>
    <w:rsid w:val="002928BE"/>
    <w:rsid w:val="002D65DB"/>
    <w:rsid w:val="00305610"/>
    <w:rsid w:val="00307B66"/>
    <w:rsid w:val="00320E2C"/>
    <w:rsid w:val="0034183D"/>
    <w:rsid w:val="003C783C"/>
    <w:rsid w:val="003D61B5"/>
    <w:rsid w:val="00443C5F"/>
    <w:rsid w:val="00483928"/>
    <w:rsid w:val="005004DD"/>
    <w:rsid w:val="00507C99"/>
    <w:rsid w:val="005229AD"/>
    <w:rsid w:val="00556A49"/>
    <w:rsid w:val="0056742E"/>
    <w:rsid w:val="005A3B43"/>
    <w:rsid w:val="005A7158"/>
    <w:rsid w:val="005B7364"/>
    <w:rsid w:val="005D5385"/>
    <w:rsid w:val="005F60A9"/>
    <w:rsid w:val="00612489"/>
    <w:rsid w:val="006177E5"/>
    <w:rsid w:val="006309F2"/>
    <w:rsid w:val="00662EAE"/>
    <w:rsid w:val="006C3550"/>
    <w:rsid w:val="006E769A"/>
    <w:rsid w:val="007160AA"/>
    <w:rsid w:val="007264B5"/>
    <w:rsid w:val="00752D8C"/>
    <w:rsid w:val="00767F2B"/>
    <w:rsid w:val="00773C8F"/>
    <w:rsid w:val="007A0785"/>
    <w:rsid w:val="007A7843"/>
    <w:rsid w:val="007B45A3"/>
    <w:rsid w:val="00867625"/>
    <w:rsid w:val="00872B4E"/>
    <w:rsid w:val="008C6FD9"/>
    <w:rsid w:val="008E20C6"/>
    <w:rsid w:val="008F6F81"/>
    <w:rsid w:val="00991B7A"/>
    <w:rsid w:val="00A2139F"/>
    <w:rsid w:val="00A907ED"/>
    <w:rsid w:val="00AA21A6"/>
    <w:rsid w:val="00AA3CC8"/>
    <w:rsid w:val="00AC149B"/>
    <w:rsid w:val="00AC2DE6"/>
    <w:rsid w:val="00B834ED"/>
    <w:rsid w:val="00BB077F"/>
    <w:rsid w:val="00BD67A3"/>
    <w:rsid w:val="00BF0BDE"/>
    <w:rsid w:val="00C45A91"/>
    <w:rsid w:val="00C656BB"/>
    <w:rsid w:val="00CA7EF4"/>
    <w:rsid w:val="00CB4862"/>
    <w:rsid w:val="00CF0455"/>
    <w:rsid w:val="00D27824"/>
    <w:rsid w:val="00D3555F"/>
    <w:rsid w:val="00D8159E"/>
    <w:rsid w:val="00DB1177"/>
    <w:rsid w:val="00DB4AF1"/>
    <w:rsid w:val="00E41A19"/>
    <w:rsid w:val="00E67831"/>
    <w:rsid w:val="00E75530"/>
    <w:rsid w:val="00E8211A"/>
    <w:rsid w:val="00EA05F8"/>
    <w:rsid w:val="00EB0894"/>
    <w:rsid w:val="00EE72E3"/>
    <w:rsid w:val="00F41908"/>
    <w:rsid w:val="00F4446C"/>
    <w:rsid w:val="00F476C3"/>
    <w:rsid w:val="00F664B5"/>
    <w:rsid w:val="00F66910"/>
    <w:rsid w:val="00FA13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045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045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F0455"/>
    <w:pPr>
      <w:ind w:left="720"/>
      <w:contextualSpacing/>
    </w:pPr>
    <w:rPr>
      <w:rFonts w:eastAsiaTheme="minorHAnsi"/>
      <w:lang w:eastAsia="en-US"/>
    </w:rPr>
  </w:style>
  <w:style w:type="paragraph" w:styleId="a5">
    <w:name w:val="No Spacing"/>
    <w:uiPriority w:val="1"/>
    <w:qFormat/>
    <w:rsid w:val="00EA05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344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06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A08A0C-0AE7-4E36-ABD4-03F2E0768E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4294959364</TotalTime>
  <Pages>3</Pages>
  <Words>724</Words>
  <Characters>4129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Prov</dc:creator>
  <cp:lastModifiedBy>Lek</cp:lastModifiedBy>
  <cp:revision>86</cp:revision>
  <cp:lastPrinted>2021-03-04T04:50:00Z</cp:lastPrinted>
  <dcterms:created xsi:type="dcterms:W3CDTF">2020-12-21T08:31:00Z</dcterms:created>
  <dcterms:modified xsi:type="dcterms:W3CDTF">2022-02-01T03:12:00Z</dcterms:modified>
</cp:coreProperties>
</file>